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E14" w:rsidRPr="008B6E14" w:rsidRDefault="008B6E14" w:rsidP="00D3197E">
      <w:pPr>
        <w:jc w:val="center"/>
        <w:rPr>
          <w:rFonts w:ascii="Arial Black" w:hAnsi="Arial Black"/>
          <w:b/>
          <w:sz w:val="20"/>
          <w:szCs w:val="20"/>
        </w:rPr>
      </w:pPr>
    </w:p>
    <w:p w:rsidR="00F21770" w:rsidRPr="008B6E14" w:rsidRDefault="00D3197E" w:rsidP="00D3197E">
      <w:pPr>
        <w:jc w:val="center"/>
        <w:rPr>
          <w:rFonts w:ascii="Times New Roman" w:hAnsi="Times New Roman"/>
          <w:b/>
          <w:sz w:val="28"/>
          <w:szCs w:val="28"/>
        </w:rPr>
      </w:pPr>
      <w:r w:rsidRPr="008B6E14">
        <w:rPr>
          <w:rFonts w:ascii="Times New Roman" w:hAnsi="Times New Roman"/>
          <w:b/>
          <w:sz w:val="28"/>
          <w:szCs w:val="28"/>
        </w:rPr>
        <w:t>HER BAŞVURU</w:t>
      </w:r>
      <w:r w:rsidR="00744D27">
        <w:rPr>
          <w:rFonts w:ascii="Times New Roman" w:hAnsi="Times New Roman"/>
          <w:b/>
          <w:sz w:val="28"/>
          <w:szCs w:val="28"/>
        </w:rPr>
        <w:t xml:space="preserve">DA </w:t>
      </w:r>
      <w:proofErr w:type="gramStart"/>
      <w:r w:rsidR="00744D27">
        <w:rPr>
          <w:rFonts w:ascii="Times New Roman" w:hAnsi="Times New Roman"/>
          <w:b/>
          <w:sz w:val="28"/>
          <w:szCs w:val="28"/>
        </w:rPr>
        <w:t>SUNULACAK  CD</w:t>
      </w:r>
      <w:proofErr w:type="gramEnd"/>
      <w:r w:rsidR="00744D27">
        <w:rPr>
          <w:rFonts w:ascii="Times New Roman" w:hAnsi="Times New Roman"/>
          <w:b/>
          <w:sz w:val="28"/>
          <w:szCs w:val="28"/>
        </w:rPr>
        <w:t xml:space="preserve"> İÇERİĞİ VE </w:t>
      </w:r>
      <w:r w:rsidR="008B6E14" w:rsidRPr="008B6E14">
        <w:rPr>
          <w:rFonts w:ascii="Times New Roman" w:hAnsi="Times New Roman"/>
          <w:b/>
          <w:sz w:val="28"/>
          <w:szCs w:val="28"/>
        </w:rPr>
        <w:t>TAAHHÜTNAMELER</w:t>
      </w:r>
    </w:p>
    <w:p w:rsidR="008B6E14" w:rsidRDefault="00744D27" w:rsidP="008B6E14">
      <w:pPr>
        <w:jc w:val="both"/>
        <w:rPr>
          <w:rFonts w:ascii="Times New Roman" w:hAnsi="Times New Roman"/>
          <w:b/>
          <w:sz w:val="28"/>
          <w:szCs w:val="28"/>
        </w:rPr>
      </w:pPr>
      <w:r>
        <w:rPr>
          <w:rFonts w:ascii="Times New Roman" w:hAnsi="Times New Roman"/>
          <w:b/>
          <w:sz w:val="28"/>
          <w:szCs w:val="28"/>
        </w:rPr>
        <w:t>CD İÇERİĞİ</w:t>
      </w:r>
    </w:p>
    <w:p w:rsidR="00744D27" w:rsidRPr="00744D27" w:rsidRDefault="00744D27" w:rsidP="00744D27">
      <w:pPr>
        <w:pStyle w:val="ListeParagraf"/>
        <w:numPr>
          <w:ilvl w:val="0"/>
          <w:numId w:val="1"/>
        </w:numPr>
        <w:jc w:val="both"/>
        <w:rPr>
          <w:rFonts w:ascii="Times New Roman" w:hAnsi="Times New Roman"/>
          <w:b/>
          <w:sz w:val="28"/>
          <w:szCs w:val="28"/>
        </w:rPr>
      </w:pPr>
      <w:r>
        <w:rPr>
          <w:rFonts w:ascii="Times New Roman" w:hAnsi="Times New Roman"/>
          <w:sz w:val="28"/>
          <w:szCs w:val="28"/>
        </w:rPr>
        <w:t>Hibe Başvuru Formu</w:t>
      </w:r>
      <w:r w:rsidR="00084EFD">
        <w:rPr>
          <w:rFonts w:ascii="Times New Roman" w:hAnsi="Times New Roman"/>
          <w:sz w:val="28"/>
          <w:szCs w:val="28"/>
        </w:rPr>
        <w:t xml:space="preserve"> (EK-2)</w:t>
      </w:r>
    </w:p>
    <w:p w:rsidR="00375C49" w:rsidRPr="00375C49" w:rsidRDefault="00375C49" w:rsidP="00375C49">
      <w:pPr>
        <w:pStyle w:val="ListeParagraf"/>
        <w:numPr>
          <w:ilvl w:val="0"/>
          <w:numId w:val="1"/>
        </w:numPr>
        <w:tabs>
          <w:tab w:val="left" w:pos="566"/>
          <w:tab w:val="left" w:pos="851"/>
        </w:tabs>
        <w:spacing w:after="60" w:line="240" w:lineRule="auto"/>
        <w:jc w:val="both"/>
        <w:rPr>
          <w:rFonts w:ascii="Times New Roman" w:hAnsi="Times New Roman"/>
          <w:sz w:val="28"/>
          <w:szCs w:val="28"/>
        </w:rPr>
      </w:pPr>
      <w:r w:rsidRPr="00375C49">
        <w:rPr>
          <w:rFonts w:ascii="Times New Roman" w:hAnsi="Times New Roman"/>
          <w:sz w:val="28"/>
          <w:szCs w:val="28"/>
        </w:rPr>
        <w:t>Basınçlı Sulama Sistemi Bilgi Formu (EK- 4)</w:t>
      </w:r>
    </w:p>
    <w:p w:rsidR="002558FD" w:rsidRPr="002558FD" w:rsidRDefault="00744D27" w:rsidP="002558FD">
      <w:pPr>
        <w:pStyle w:val="ListeParagraf"/>
        <w:numPr>
          <w:ilvl w:val="0"/>
          <w:numId w:val="1"/>
        </w:numPr>
        <w:jc w:val="both"/>
        <w:rPr>
          <w:rFonts w:ascii="Times New Roman" w:hAnsi="Times New Roman"/>
          <w:sz w:val="28"/>
          <w:szCs w:val="28"/>
        </w:rPr>
      </w:pPr>
      <w:r>
        <w:rPr>
          <w:rFonts w:ascii="Times New Roman" w:hAnsi="Times New Roman"/>
          <w:sz w:val="28"/>
          <w:szCs w:val="28"/>
        </w:rPr>
        <w:t xml:space="preserve">Toprak </w:t>
      </w:r>
      <w:r w:rsidR="00375C49" w:rsidRPr="00375C49">
        <w:rPr>
          <w:rFonts w:ascii="Times New Roman" w:hAnsi="Times New Roman"/>
          <w:sz w:val="28"/>
          <w:szCs w:val="28"/>
        </w:rPr>
        <w:t>Fiziksel</w:t>
      </w:r>
      <w:r w:rsidR="00375C49">
        <w:rPr>
          <w:rFonts w:ascii="Times New Roman" w:hAnsi="Times New Roman"/>
          <w:sz w:val="28"/>
          <w:szCs w:val="28"/>
        </w:rPr>
        <w:t xml:space="preserve"> </w:t>
      </w:r>
      <w:r w:rsidR="004D4FE1">
        <w:rPr>
          <w:rFonts w:ascii="Times New Roman" w:hAnsi="Times New Roman"/>
          <w:sz w:val="28"/>
          <w:szCs w:val="28"/>
        </w:rPr>
        <w:t xml:space="preserve">Analiz Raporu </w:t>
      </w:r>
    </w:p>
    <w:p w:rsidR="002558FD" w:rsidRPr="002558FD" w:rsidRDefault="00375C49" w:rsidP="002558FD">
      <w:pPr>
        <w:pStyle w:val="ListeParagraf"/>
        <w:numPr>
          <w:ilvl w:val="0"/>
          <w:numId w:val="1"/>
        </w:numPr>
        <w:jc w:val="both"/>
        <w:rPr>
          <w:rFonts w:ascii="Times New Roman" w:hAnsi="Times New Roman"/>
          <w:sz w:val="28"/>
          <w:szCs w:val="28"/>
        </w:rPr>
      </w:pPr>
      <w:r w:rsidRPr="00375C49">
        <w:rPr>
          <w:rFonts w:ascii="Times New Roman" w:hAnsi="Times New Roman"/>
          <w:sz w:val="28"/>
          <w:szCs w:val="28"/>
        </w:rPr>
        <w:t>Sulama Suy</w:t>
      </w:r>
      <w:r>
        <w:rPr>
          <w:rFonts w:ascii="Times New Roman" w:hAnsi="Times New Roman"/>
          <w:sz w:val="28"/>
          <w:szCs w:val="28"/>
        </w:rPr>
        <w:t>u</w:t>
      </w:r>
      <w:r w:rsidRPr="002558FD">
        <w:rPr>
          <w:rFonts w:ascii="Times New Roman" w:eastAsia="ヒラギノ明朝 Pro W3" w:hAnsi="Times New Roman"/>
          <w:sz w:val="24"/>
          <w:szCs w:val="24"/>
          <w:lang w:eastAsia="tr-TR"/>
        </w:rPr>
        <w:t xml:space="preserve"> </w:t>
      </w:r>
      <w:r w:rsidR="00744D27" w:rsidRPr="002558FD">
        <w:rPr>
          <w:rFonts w:ascii="Times New Roman" w:hAnsi="Times New Roman"/>
          <w:sz w:val="28"/>
          <w:szCs w:val="28"/>
        </w:rPr>
        <w:t>Analiz Raporu</w:t>
      </w:r>
      <w:r w:rsidR="005B6C3A" w:rsidRPr="002558FD">
        <w:rPr>
          <w:rFonts w:ascii="Times New Roman" w:hAnsi="Times New Roman"/>
          <w:sz w:val="28"/>
          <w:szCs w:val="28"/>
        </w:rPr>
        <w:t xml:space="preserve"> </w:t>
      </w:r>
    </w:p>
    <w:p w:rsidR="00084EFD" w:rsidRDefault="00084EFD" w:rsidP="00084EFD">
      <w:pPr>
        <w:pStyle w:val="ListeParagraf"/>
        <w:numPr>
          <w:ilvl w:val="0"/>
          <w:numId w:val="1"/>
        </w:numPr>
        <w:jc w:val="both"/>
        <w:rPr>
          <w:rFonts w:ascii="Times New Roman" w:hAnsi="Times New Roman"/>
          <w:sz w:val="28"/>
          <w:szCs w:val="28"/>
        </w:rPr>
      </w:pPr>
      <w:r w:rsidRPr="002558FD">
        <w:rPr>
          <w:rFonts w:ascii="Times New Roman" w:hAnsi="Times New Roman"/>
          <w:sz w:val="28"/>
          <w:szCs w:val="28"/>
        </w:rPr>
        <w:t xml:space="preserve">Sulama Projesi </w:t>
      </w:r>
      <w:proofErr w:type="spellStart"/>
      <w:r w:rsidRPr="002558FD">
        <w:rPr>
          <w:rFonts w:ascii="Times New Roman" w:hAnsi="Times New Roman"/>
          <w:sz w:val="28"/>
          <w:szCs w:val="28"/>
        </w:rPr>
        <w:t>Dispozisyonuna</w:t>
      </w:r>
      <w:proofErr w:type="spellEnd"/>
      <w:r w:rsidRPr="002558FD">
        <w:rPr>
          <w:rFonts w:ascii="Times New Roman" w:hAnsi="Times New Roman"/>
          <w:sz w:val="28"/>
          <w:szCs w:val="28"/>
        </w:rPr>
        <w:t xml:space="preserve"> uygun (EK-18)</w:t>
      </w:r>
    </w:p>
    <w:p w:rsidR="00084EFD" w:rsidRPr="00084EFD" w:rsidRDefault="00084EFD" w:rsidP="00084EFD">
      <w:pPr>
        <w:pStyle w:val="ListeParagraf"/>
        <w:numPr>
          <w:ilvl w:val="0"/>
          <w:numId w:val="1"/>
        </w:numPr>
        <w:jc w:val="both"/>
        <w:rPr>
          <w:rFonts w:ascii="Times New Roman" w:hAnsi="Times New Roman"/>
          <w:sz w:val="28"/>
          <w:szCs w:val="28"/>
        </w:rPr>
      </w:pPr>
      <w:r w:rsidRPr="002558FD">
        <w:rPr>
          <w:rFonts w:ascii="Times New Roman" w:hAnsi="Times New Roman"/>
          <w:sz w:val="28"/>
          <w:szCs w:val="28"/>
        </w:rPr>
        <w:t>Su Kaynağı Kullanım İzin/Tahsis Belgesi veya Yeraltı Suyu Kullanım Belgesi</w:t>
      </w:r>
    </w:p>
    <w:p w:rsidR="00084EFD" w:rsidRPr="002558FD" w:rsidRDefault="00084EFD" w:rsidP="00084EFD">
      <w:pPr>
        <w:pStyle w:val="ListeParagraf"/>
        <w:numPr>
          <w:ilvl w:val="0"/>
          <w:numId w:val="1"/>
        </w:numPr>
        <w:jc w:val="both"/>
        <w:rPr>
          <w:rFonts w:ascii="Times New Roman" w:hAnsi="Times New Roman"/>
          <w:sz w:val="28"/>
          <w:szCs w:val="28"/>
        </w:rPr>
      </w:pPr>
      <w:r w:rsidRPr="002558FD">
        <w:rPr>
          <w:rFonts w:ascii="Times New Roman" w:hAnsi="Times New Roman"/>
          <w:sz w:val="28"/>
          <w:szCs w:val="28"/>
        </w:rPr>
        <w:t>Bakanlık Kayıt Sistemi Belgesi</w:t>
      </w:r>
      <w:r>
        <w:rPr>
          <w:rFonts w:ascii="Times New Roman" w:hAnsi="Times New Roman"/>
          <w:sz w:val="28"/>
          <w:szCs w:val="28"/>
        </w:rPr>
        <w:t xml:space="preserve"> (ÇKS Belgesi)</w:t>
      </w:r>
    </w:p>
    <w:p w:rsidR="00084EFD" w:rsidRPr="002558FD" w:rsidRDefault="00084EFD" w:rsidP="00084EFD">
      <w:pPr>
        <w:pStyle w:val="ListeParagraf"/>
        <w:jc w:val="both"/>
        <w:rPr>
          <w:rFonts w:ascii="Times New Roman" w:hAnsi="Times New Roman"/>
          <w:sz w:val="28"/>
          <w:szCs w:val="28"/>
        </w:rPr>
      </w:pPr>
    </w:p>
    <w:p w:rsidR="00744D27" w:rsidRPr="00744D27" w:rsidRDefault="005B6C3A" w:rsidP="00744D27">
      <w:pPr>
        <w:ind w:left="360"/>
        <w:jc w:val="both"/>
        <w:rPr>
          <w:rFonts w:ascii="Times New Roman" w:hAnsi="Times New Roman"/>
          <w:b/>
          <w:sz w:val="28"/>
          <w:szCs w:val="28"/>
        </w:rPr>
      </w:pPr>
      <w:r>
        <w:rPr>
          <w:rFonts w:ascii="Times New Roman" w:hAnsi="Times New Roman"/>
          <w:b/>
          <w:sz w:val="28"/>
          <w:szCs w:val="28"/>
        </w:rPr>
        <w:t>Her dosya yukarıdaki başlıklar altında taranarak teslim edilmelidir.</w:t>
      </w:r>
    </w:p>
    <w:p w:rsidR="00744D27" w:rsidRDefault="00744D27" w:rsidP="008B6E14">
      <w:pPr>
        <w:jc w:val="both"/>
        <w:rPr>
          <w:rFonts w:ascii="Times New Roman" w:hAnsi="Times New Roman"/>
          <w:b/>
          <w:sz w:val="28"/>
          <w:szCs w:val="28"/>
        </w:rPr>
      </w:pPr>
      <w:r>
        <w:rPr>
          <w:rFonts w:ascii="Times New Roman" w:hAnsi="Times New Roman"/>
          <w:b/>
          <w:sz w:val="28"/>
          <w:szCs w:val="28"/>
        </w:rPr>
        <w:t>TAAHHÜTNAMELER</w:t>
      </w:r>
      <w:bookmarkStart w:id="0" w:name="_GoBack"/>
      <w:bookmarkEnd w:id="0"/>
    </w:p>
    <w:p w:rsidR="008B6E14" w:rsidRPr="00C14467" w:rsidRDefault="00C14467" w:rsidP="00C14467">
      <w:pPr>
        <w:spacing w:after="0" w:line="240" w:lineRule="auto"/>
        <w:ind w:firstLine="708"/>
        <w:jc w:val="both"/>
        <w:rPr>
          <w:rFonts w:ascii="Times New Roman" w:hAnsi="Times New Roman"/>
          <w:sz w:val="24"/>
          <w:szCs w:val="24"/>
        </w:rPr>
      </w:pPr>
      <w:r>
        <w:rPr>
          <w:rFonts w:ascii="Times New Roman" w:hAnsi="Times New Roman"/>
          <w:sz w:val="24"/>
          <w:szCs w:val="24"/>
        </w:rPr>
        <w:t>H</w:t>
      </w:r>
      <w:r w:rsidRPr="00C14467">
        <w:rPr>
          <w:rFonts w:ascii="Times New Roman" w:hAnsi="Times New Roman"/>
          <w:sz w:val="24"/>
          <w:szCs w:val="24"/>
        </w:rPr>
        <w:t>er</w:t>
      </w:r>
      <w:r>
        <w:rPr>
          <w:rFonts w:ascii="Times New Roman" w:hAnsi="Times New Roman"/>
          <w:sz w:val="24"/>
          <w:szCs w:val="24"/>
        </w:rPr>
        <w:t xml:space="preserve"> başvuru sahibi tarafından (statüsüne uygun olarak) başvuru dosyasında sunulması gereken taahhütnameler a</w:t>
      </w:r>
      <w:r w:rsidRPr="00C14467">
        <w:rPr>
          <w:rFonts w:ascii="Times New Roman" w:hAnsi="Times New Roman"/>
          <w:sz w:val="24"/>
          <w:szCs w:val="24"/>
        </w:rPr>
        <w:t>şağıdaki tabloda</w:t>
      </w:r>
      <w:r>
        <w:rPr>
          <w:rFonts w:ascii="Times New Roman" w:hAnsi="Times New Roman"/>
          <w:sz w:val="24"/>
          <w:szCs w:val="24"/>
        </w:rPr>
        <w:t xml:space="preserve"> </w:t>
      </w:r>
      <w:bookmarkStart w:id="1" w:name="_Toc65171473"/>
      <w:r w:rsidRPr="00C14467">
        <w:rPr>
          <w:rStyle w:val="KonuBalChar"/>
          <w:b w:val="0"/>
        </w:rPr>
        <w:t>Dosya Teslim Alma / Dosya İade Belgesi</w:t>
      </w:r>
      <w:bookmarkEnd w:id="1"/>
      <w:r w:rsidRPr="00C14467">
        <w:rPr>
          <w:rFonts w:ascii="Times New Roman" w:hAnsi="Times New Roman"/>
          <w:sz w:val="24"/>
          <w:szCs w:val="24"/>
        </w:rPr>
        <w:t xml:space="preserve">( EK-1 ) ‘de yer </w:t>
      </w:r>
      <w:r>
        <w:rPr>
          <w:rFonts w:ascii="Times New Roman" w:hAnsi="Times New Roman"/>
          <w:sz w:val="24"/>
          <w:szCs w:val="24"/>
        </w:rPr>
        <w:t>aldığı şekliyle yer almaktadır.</w:t>
      </w:r>
    </w:p>
    <w:p w:rsidR="008B6E14" w:rsidRDefault="008B6E14" w:rsidP="00C14467">
      <w:pPr>
        <w:jc w:val="both"/>
        <w:rPr>
          <w:rFonts w:ascii="Times New Roman" w:hAnsi="Times New Roman"/>
          <w:sz w:val="24"/>
          <w:szCs w:val="24"/>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8265"/>
      </w:tblGrid>
      <w:tr w:rsidR="00C14467" w:rsidRPr="00537D88" w:rsidTr="00C14467">
        <w:trPr>
          <w:trHeight w:val="440"/>
          <w:jc w:val="center"/>
        </w:trPr>
        <w:tc>
          <w:tcPr>
            <w:tcW w:w="808" w:type="dxa"/>
            <w:shd w:val="clear" w:color="auto" w:fill="auto"/>
            <w:vAlign w:val="center"/>
          </w:tcPr>
          <w:p w:rsidR="00C14467" w:rsidRPr="00C14467" w:rsidRDefault="00C14467" w:rsidP="00AD203D">
            <w:pPr>
              <w:spacing w:after="60" w:line="240" w:lineRule="auto"/>
              <w:jc w:val="center"/>
              <w:rPr>
                <w:rFonts w:ascii="Times New Roman" w:hAnsi="Times New Roman"/>
                <w:sz w:val="24"/>
                <w:szCs w:val="24"/>
              </w:rPr>
            </w:pPr>
            <w:r w:rsidRPr="00C14467">
              <w:rPr>
                <w:rFonts w:ascii="Times New Roman" w:hAnsi="Times New Roman"/>
                <w:sz w:val="24"/>
                <w:szCs w:val="24"/>
              </w:rPr>
              <w:t>22a</w:t>
            </w:r>
          </w:p>
        </w:tc>
        <w:tc>
          <w:tcPr>
            <w:tcW w:w="8265" w:type="dxa"/>
            <w:shd w:val="clear" w:color="auto" w:fill="auto"/>
            <w:vAlign w:val="center"/>
          </w:tcPr>
          <w:p w:rsidR="00C14467" w:rsidRPr="00C14467" w:rsidRDefault="00C14467" w:rsidP="00AD203D">
            <w:pPr>
              <w:spacing w:after="0" w:line="240" w:lineRule="auto"/>
              <w:rPr>
                <w:rFonts w:ascii="Times New Roman" w:hAnsi="Times New Roman"/>
                <w:sz w:val="24"/>
                <w:szCs w:val="24"/>
              </w:rPr>
            </w:pPr>
            <w:r w:rsidRPr="00C14467">
              <w:rPr>
                <w:rFonts w:ascii="Times New Roman" w:hAnsi="Times New Roman"/>
                <w:sz w:val="24"/>
                <w:szCs w:val="24"/>
              </w:rPr>
              <w:t xml:space="preserve">Yatırımcı Taahhütnamesi </w:t>
            </w:r>
          </w:p>
          <w:p w:rsidR="00C14467" w:rsidRPr="00C14467" w:rsidRDefault="00C14467" w:rsidP="00AD203D">
            <w:pPr>
              <w:spacing w:after="0" w:line="240" w:lineRule="auto"/>
              <w:rPr>
                <w:rFonts w:ascii="Times New Roman" w:hAnsi="Times New Roman"/>
                <w:i/>
                <w:sz w:val="24"/>
                <w:szCs w:val="24"/>
              </w:rPr>
            </w:pPr>
            <w:r w:rsidRPr="00C14467">
              <w:rPr>
                <w:rFonts w:ascii="Times New Roman" w:hAnsi="Times New Roman"/>
                <w:i/>
                <w:sz w:val="24"/>
                <w:szCs w:val="24"/>
              </w:rPr>
              <w:t>( Tüzel kişiler için kamudan bağımsız olduklarına dair Ek:21))</w:t>
            </w:r>
          </w:p>
        </w:tc>
      </w:tr>
      <w:tr w:rsidR="00C14467" w:rsidRPr="00537D88" w:rsidTr="00C14467">
        <w:trPr>
          <w:trHeight w:val="986"/>
          <w:jc w:val="center"/>
        </w:trPr>
        <w:tc>
          <w:tcPr>
            <w:tcW w:w="808" w:type="dxa"/>
            <w:shd w:val="clear" w:color="auto" w:fill="auto"/>
            <w:vAlign w:val="center"/>
          </w:tcPr>
          <w:p w:rsidR="00C14467" w:rsidRPr="00C14467" w:rsidRDefault="00C14467" w:rsidP="00AD203D">
            <w:pPr>
              <w:spacing w:after="60" w:line="240" w:lineRule="auto"/>
              <w:jc w:val="center"/>
              <w:rPr>
                <w:rFonts w:ascii="Times New Roman" w:hAnsi="Times New Roman"/>
                <w:sz w:val="24"/>
                <w:szCs w:val="24"/>
              </w:rPr>
            </w:pPr>
            <w:r w:rsidRPr="00C14467">
              <w:rPr>
                <w:rFonts w:ascii="Times New Roman" w:hAnsi="Times New Roman"/>
                <w:sz w:val="24"/>
                <w:szCs w:val="24"/>
              </w:rPr>
              <w:t>22b</w:t>
            </w:r>
          </w:p>
        </w:tc>
        <w:tc>
          <w:tcPr>
            <w:tcW w:w="8265" w:type="dxa"/>
            <w:shd w:val="clear" w:color="auto" w:fill="auto"/>
            <w:vAlign w:val="center"/>
          </w:tcPr>
          <w:p w:rsidR="00C14467" w:rsidRPr="00C14467" w:rsidRDefault="00C14467" w:rsidP="00C14467">
            <w:pPr>
              <w:spacing w:after="0" w:line="240" w:lineRule="auto"/>
              <w:jc w:val="both"/>
              <w:rPr>
                <w:rFonts w:ascii="Times New Roman" w:hAnsi="Times New Roman"/>
                <w:sz w:val="24"/>
                <w:szCs w:val="24"/>
              </w:rPr>
            </w:pPr>
            <w:r w:rsidRPr="00C14467">
              <w:rPr>
                <w:rFonts w:ascii="Times New Roman" w:hAnsi="Times New Roman"/>
                <w:sz w:val="24"/>
                <w:szCs w:val="24"/>
              </w:rPr>
              <w:t xml:space="preserve">Yatırımcı Taahhütnamesi </w:t>
            </w:r>
          </w:p>
          <w:p w:rsidR="00C14467" w:rsidRPr="00C14467" w:rsidRDefault="00C14467" w:rsidP="00C14467">
            <w:pPr>
              <w:spacing w:after="0"/>
              <w:jc w:val="both"/>
              <w:rPr>
                <w:rFonts w:ascii="Times New Roman" w:hAnsi="Times New Roman"/>
                <w:sz w:val="24"/>
                <w:szCs w:val="24"/>
              </w:rPr>
            </w:pPr>
            <w:r w:rsidRPr="00C14467">
              <w:rPr>
                <w:rFonts w:ascii="Times New Roman" w:hAnsi="Times New Roman"/>
                <w:i/>
                <w:sz w:val="24"/>
                <w:szCs w:val="24"/>
              </w:rPr>
              <w:t>(</w:t>
            </w:r>
            <w:bookmarkStart w:id="2" w:name="_Hlk92050356"/>
            <w:r w:rsidRPr="00C14467">
              <w:rPr>
                <w:rFonts w:ascii="Times New Roman" w:hAnsi="Times New Roman"/>
                <w:i/>
                <w:sz w:val="24"/>
                <w:szCs w:val="24"/>
              </w:rPr>
              <w:t xml:space="preserve">Başvuru sahibinin kamu görevlileri ile kamu kurum ve kuruluşları ile kamu kaynaklarından finansman sağlayan veya bağlantısı olan gerçek veya tüzel kişilerden olmadığına </w:t>
            </w:r>
            <w:proofErr w:type="gramStart"/>
            <w:r w:rsidRPr="00C14467">
              <w:rPr>
                <w:rFonts w:ascii="Times New Roman" w:hAnsi="Times New Roman"/>
                <w:i/>
                <w:sz w:val="24"/>
                <w:szCs w:val="24"/>
              </w:rPr>
              <w:t>dair  taahhütname</w:t>
            </w:r>
            <w:bookmarkEnd w:id="2"/>
            <w:proofErr w:type="gramEnd"/>
            <w:r w:rsidRPr="00C14467">
              <w:rPr>
                <w:rFonts w:ascii="Times New Roman" w:hAnsi="Times New Roman"/>
                <w:i/>
                <w:sz w:val="24"/>
                <w:szCs w:val="24"/>
              </w:rPr>
              <w:t xml:space="preserve"> Ek:22</w:t>
            </w:r>
            <w:r w:rsidR="00647A90">
              <w:rPr>
                <w:rFonts w:ascii="Times New Roman" w:hAnsi="Times New Roman"/>
                <w:i/>
                <w:sz w:val="24"/>
                <w:szCs w:val="24"/>
              </w:rPr>
              <w:t xml:space="preserve"> ve </w:t>
            </w:r>
            <w:r w:rsidR="00647A90" w:rsidRPr="00647A90">
              <w:rPr>
                <w:rFonts w:ascii="Times New Roman" w:hAnsi="Times New Roman"/>
                <w:i/>
                <w:sz w:val="24"/>
                <w:szCs w:val="24"/>
                <w:highlight w:val="yellow"/>
              </w:rPr>
              <w:t>SGK Hizmet Döküm Belgesi</w:t>
            </w:r>
            <w:r w:rsidRPr="00C14467">
              <w:rPr>
                <w:rFonts w:ascii="Times New Roman" w:hAnsi="Times New Roman"/>
                <w:i/>
                <w:sz w:val="24"/>
                <w:szCs w:val="24"/>
              </w:rPr>
              <w:t>)</w:t>
            </w:r>
          </w:p>
        </w:tc>
      </w:tr>
      <w:tr w:rsidR="00C14467" w:rsidRPr="00537D88" w:rsidTr="00C14467">
        <w:trPr>
          <w:trHeight w:val="1207"/>
          <w:jc w:val="center"/>
        </w:trPr>
        <w:tc>
          <w:tcPr>
            <w:tcW w:w="808" w:type="dxa"/>
            <w:shd w:val="clear" w:color="auto" w:fill="auto"/>
            <w:vAlign w:val="center"/>
          </w:tcPr>
          <w:p w:rsidR="00C14467" w:rsidRPr="00C14467" w:rsidRDefault="00C14467" w:rsidP="00AD203D">
            <w:pPr>
              <w:spacing w:after="60" w:line="240" w:lineRule="auto"/>
              <w:jc w:val="center"/>
              <w:rPr>
                <w:rFonts w:ascii="Times New Roman" w:hAnsi="Times New Roman"/>
                <w:sz w:val="24"/>
                <w:szCs w:val="24"/>
              </w:rPr>
            </w:pPr>
            <w:r w:rsidRPr="00C14467">
              <w:rPr>
                <w:rFonts w:ascii="Times New Roman" w:hAnsi="Times New Roman"/>
                <w:sz w:val="24"/>
                <w:szCs w:val="24"/>
              </w:rPr>
              <w:t>22c</w:t>
            </w:r>
          </w:p>
        </w:tc>
        <w:tc>
          <w:tcPr>
            <w:tcW w:w="8265" w:type="dxa"/>
            <w:shd w:val="clear" w:color="auto" w:fill="auto"/>
            <w:vAlign w:val="center"/>
          </w:tcPr>
          <w:p w:rsidR="00C14467" w:rsidRPr="00C14467" w:rsidRDefault="00C14467" w:rsidP="00C14467">
            <w:pPr>
              <w:spacing w:after="0" w:line="240" w:lineRule="auto"/>
              <w:jc w:val="both"/>
              <w:rPr>
                <w:rFonts w:ascii="Times New Roman" w:hAnsi="Times New Roman"/>
                <w:sz w:val="24"/>
                <w:szCs w:val="24"/>
              </w:rPr>
            </w:pPr>
            <w:r w:rsidRPr="00C14467">
              <w:rPr>
                <w:rFonts w:ascii="Times New Roman" w:hAnsi="Times New Roman"/>
                <w:sz w:val="24"/>
                <w:szCs w:val="24"/>
              </w:rPr>
              <w:t xml:space="preserve">Yatırımcı Taahhütnamesi </w:t>
            </w:r>
          </w:p>
          <w:p w:rsidR="00C14467" w:rsidRPr="00C14467" w:rsidRDefault="00C14467" w:rsidP="00C14467">
            <w:pPr>
              <w:spacing w:after="0"/>
              <w:jc w:val="both"/>
              <w:rPr>
                <w:rFonts w:ascii="Times New Roman" w:hAnsi="Times New Roman"/>
                <w:sz w:val="24"/>
                <w:szCs w:val="24"/>
              </w:rPr>
            </w:pPr>
            <w:bookmarkStart w:id="3" w:name="_Hlk92051093"/>
            <w:r w:rsidRPr="00C14467">
              <w:rPr>
                <w:rFonts w:ascii="Times New Roman" w:hAnsi="Times New Roman"/>
                <w:i/>
                <w:sz w:val="24"/>
                <w:szCs w:val="24"/>
              </w:rPr>
              <w:t xml:space="preserve">(Başvuru sahibinin iflas etmiş, kısıtlı veya malvarlığının mahkemece idare ediliyor olması, iş veya faaliyetlerini askıya alınmış olması, malvarlığıyla alakalı tedbir kararı veya bu doğrultuda açılmış bir dava bulunmadığına </w:t>
            </w:r>
            <w:proofErr w:type="gramStart"/>
            <w:r w:rsidRPr="00C14467">
              <w:rPr>
                <w:rFonts w:ascii="Times New Roman" w:hAnsi="Times New Roman"/>
                <w:i/>
                <w:sz w:val="24"/>
                <w:szCs w:val="24"/>
              </w:rPr>
              <w:t>dair  taahhütname</w:t>
            </w:r>
            <w:proofErr w:type="gramEnd"/>
            <w:r w:rsidRPr="00C14467">
              <w:rPr>
                <w:rFonts w:ascii="Times New Roman" w:hAnsi="Times New Roman"/>
                <w:i/>
                <w:sz w:val="24"/>
                <w:szCs w:val="24"/>
              </w:rPr>
              <w:t xml:space="preserve">  Ek:23 )</w:t>
            </w:r>
            <w:bookmarkEnd w:id="3"/>
          </w:p>
        </w:tc>
      </w:tr>
      <w:tr w:rsidR="00C14467" w:rsidRPr="00537D88" w:rsidTr="00C14467">
        <w:trPr>
          <w:trHeight w:val="366"/>
          <w:jc w:val="center"/>
        </w:trPr>
        <w:tc>
          <w:tcPr>
            <w:tcW w:w="808" w:type="dxa"/>
            <w:shd w:val="clear" w:color="auto" w:fill="auto"/>
            <w:vAlign w:val="center"/>
          </w:tcPr>
          <w:p w:rsidR="00C14467" w:rsidRPr="00C14467" w:rsidRDefault="00C14467" w:rsidP="00AD203D">
            <w:pPr>
              <w:spacing w:after="60" w:line="240" w:lineRule="auto"/>
              <w:jc w:val="center"/>
              <w:rPr>
                <w:rFonts w:ascii="Times New Roman" w:hAnsi="Times New Roman"/>
                <w:sz w:val="24"/>
                <w:szCs w:val="24"/>
              </w:rPr>
            </w:pPr>
            <w:r w:rsidRPr="00C14467">
              <w:rPr>
                <w:rFonts w:ascii="Times New Roman" w:hAnsi="Times New Roman"/>
                <w:sz w:val="24"/>
                <w:szCs w:val="24"/>
              </w:rPr>
              <w:t>22d</w:t>
            </w:r>
          </w:p>
        </w:tc>
        <w:tc>
          <w:tcPr>
            <w:tcW w:w="8265" w:type="dxa"/>
            <w:shd w:val="clear" w:color="auto" w:fill="auto"/>
            <w:vAlign w:val="center"/>
          </w:tcPr>
          <w:p w:rsidR="00C14467" w:rsidRPr="00C14467" w:rsidRDefault="00C14467" w:rsidP="00C14467">
            <w:pPr>
              <w:spacing w:after="0" w:line="240" w:lineRule="auto"/>
              <w:jc w:val="both"/>
              <w:rPr>
                <w:rFonts w:ascii="Times New Roman" w:hAnsi="Times New Roman"/>
                <w:sz w:val="24"/>
                <w:szCs w:val="24"/>
              </w:rPr>
            </w:pPr>
            <w:r w:rsidRPr="00C14467">
              <w:rPr>
                <w:rFonts w:ascii="Times New Roman" w:hAnsi="Times New Roman"/>
                <w:sz w:val="24"/>
                <w:szCs w:val="24"/>
              </w:rPr>
              <w:t xml:space="preserve">Yatırımcı Taahhütnamesi </w:t>
            </w:r>
          </w:p>
          <w:p w:rsidR="00C14467" w:rsidRPr="00C14467" w:rsidRDefault="00C14467" w:rsidP="00C14467">
            <w:pPr>
              <w:spacing w:after="60" w:line="240" w:lineRule="auto"/>
              <w:jc w:val="both"/>
              <w:rPr>
                <w:rFonts w:ascii="Times New Roman" w:hAnsi="Times New Roman"/>
                <w:sz w:val="24"/>
                <w:szCs w:val="24"/>
              </w:rPr>
            </w:pPr>
            <w:r w:rsidRPr="00C14467">
              <w:rPr>
                <w:rFonts w:ascii="Times New Roman" w:hAnsi="Times New Roman"/>
                <w:i/>
                <w:sz w:val="24"/>
                <w:szCs w:val="24"/>
              </w:rPr>
              <w:t>(Başvuru sahibinin başvurusunun kabul edilmesi halinde, proje kapsamında satın alacağı malzemeleri,  tedarikçiden temin edeceği belgelere sahip özellikteki malzemelerden ve bu belgelere sahip tedarikçilerden temin edeceğine ve ödeme talebi ile birlikte bu belgelerin tamamını vereceğine dair/</w:t>
            </w:r>
          </w:p>
        </w:tc>
      </w:tr>
    </w:tbl>
    <w:p w:rsidR="00C14467" w:rsidRDefault="00C14467" w:rsidP="00C14467">
      <w:pPr>
        <w:jc w:val="both"/>
        <w:rPr>
          <w:rFonts w:ascii="Times New Roman" w:hAnsi="Times New Roman"/>
          <w:sz w:val="24"/>
          <w:szCs w:val="24"/>
        </w:rPr>
      </w:pPr>
    </w:p>
    <w:p w:rsidR="00C14467" w:rsidRPr="00C14467" w:rsidRDefault="00C14467" w:rsidP="00C14467">
      <w:pPr>
        <w:jc w:val="both"/>
        <w:rPr>
          <w:rFonts w:ascii="Times New Roman" w:hAnsi="Times New Roman"/>
          <w:sz w:val="24"/>
          <w:szCs w:val="24"/>
        </w:rPr>
      </w:pPr>
      <w:r>
        <w:rPr>
          <w:rFonts w:ascii="Times New Roman" w:hAnsi="Times New Roman"/>
          <w:sz w:val="24"/>
          <w:szCs w:val="24"/>
        </w:rPr>
        <w:t>Taahhütnamelere dair örnekler aşağıdadır.</w:t>
      </w:r>
    </w:p>
    <w:p w:rsidR="008B6E14" w:rsidRDefault="008B6E14" w:rsidP="00D3197E">
      <w:pPr>
        <w:jc w:val="center"/>
        <w:rPr>
          <w:rFonts w:ascii="Times New Roman" w:hAnsi="Times New Roman"/>
          <w:b/>
          <w:sz w:val="28"/>
          <w:szCs w:val="28"/>
        </w:rPr>
      </w:pPr>
    </w:p>
    <w:p w:rsidR="008B6E14" w:rsidRDefault="008B6E14" w:rsidP="00D3197E">
      <w:pPr>
        <w:jc w:val="center"/>
        <w:rPr>
          <w:rFonts w:ascii="Times New Roman" w:hAnsi="Times New Roman"/>
          <w:b/>
          <w:sz w:val="28"/>
          <w:szCs w:val="28"/>
        </w:rPr>
      </w:pPr>
    </w:p>
    <w:p w:rsidR="00AD53D3" w:rsidRPr="00AD53D3" w:rsidRDefault="00AD53D3" w:rsidP="00AD53D3">
      <w:pPr>
        <w:spacing w:line="240" w:lineRule="auto"/>
        <w:jc w:val="center"/>
        <w:rPr>
          <w:rFonts w:ascii="Times New Roman" w:eastAsiaTheme="minorEastAsia" w:hAnsi="Times New Roman"/>
          <w:b/>
          <w:sz w:val="24"/>
          <w:szCs w:val="24"/>
          <w:lang w:eastAsia="tr-TR"/>
        </w:rPr>
      </w:pPr>
      <w:bookmarkStart w:id="4" w:name="_Hlk92049813"/>
      <w:r w:rsidRPr="00AD53D3">
        <w:rPr>
          <w:rFonts w:ascii="Times New Roman" w:eastAsiaTheme="minorEastAsia" w:hAnsi="Times New Roman"/>
          <w:b/>
          <w:sz w:val="24"/>
          <w:szCs w:val="24"/>
          <w:lang w:eastAsia="tr-TR"/>
        </w:rPr>
        <w:t>KIRSAL KALKINMA DESTEKLERİ KAPSAMINDA</w:t>
      </w:r>
    </w:p>
    <w:p w:rsidR="00AD53D3" w:rsidRPr="00AD53D3" w:rsidRDefault="00AD53D3" w:rsidP="00AD53D3">
      <w:pPr>
        <w:jc w:val="center"/>
        <w:rPr>
          <w:rFonts w:ascii="Times New Roman" w:eastAsiaTheme="minorEastAsia" w:hAnsi="Times New Roman"/>
          <w:sz w:val="24"/>
          <w:szCs w:val="24"/>
          <w:lang w:eastAsia="tr-TR"/>
        </w:rPr>
      </w:pPr>
      <w:r w:rsidRPr="00AD53D3">
        <w:rPr>
          <w:rFonts w:ascii="Times New Roman" w:eastAsiaTheme="minorEastAsia" w:hAnsi="Times New Roman"/>
          <w:sz w:val="24"/>
          <w:szCs w:val="24"/>
          <w:lang w:eastAsia="tr-TR"/>
        </w:rPr>
        <w:t xml:space="preserve">          BİREYSEL SULAMA SİSTEMLERİNİN DESTEKLENMESİ HAKKINDA TEBLİĞ                              </w:t>
      </w:r>
    </w:p>
    <w:p w:rsidR="00AD53D3" w:rsidRPr="00AD53D3" w:rsidRDefault="00AD53D3" w:rsidP="00AD53D3">
      <w:pPr>
        <w:jc w:val="center"/>
        <w:rPr>
          <w:rFonts w:ascii="Times New Roman" w:eastAsiaTheme="minorEastAsia" w:hAnsi="Times New Roman"/>
          <w:sz w:val="24"/>
          <w:szCs w:val="24"/>
          <w:lang w:eastAsia="tr-TR"/>
        </w:rPr>
      </w:pPr>
      <w:r w:rsidRPr="00AD53D3">
        <w:rPr>
          <w:rFonts w:ascii="Times New Roman" w:eastAsiaTheme="minorEastAsia" w:hAnsi="Times New Roman"/>
          <w:sz w:val="24"/>
          <w:szCs w:val="24"/>
          <w:lang w:eastAsia="tr-TR"/>
        </w:rPr>
        <w:t xml:space="preserve"> ( Tebliğ No: 2021/7 ) </w:t>
      </w:r>
      <w:r w:rsidR="00C47EA8">
        <w:rPr>
          <w:rFonts w:ascii="Times New Roman" w:eastAsiaTheme="minorEastAsia" w:hAnsi="Times New Roman"/>
          <w:sz w:val="24"/>
          <w:szCs w:val="24"/>
          <w:lang w:eastAsia="tr-TR"/>
        </w:rPr>
        <w:t>20</w:t>
      </w:r>
      <w:r w:rsidRPr="00AD53D3">
        <w:rPr>
          <w:rFonts w:ascii="Times New Roman" w:eastAsiaTheme="minorEastAsia" w:hAnsi="Times New Roman"/>
          <w:b/>
          <w:sz w:val="24"/>
          <w:szCs w:val="24"/>
          <w:lang w:eastAsia="tr-TR"/>
        </w:rPr>
        <w:t>.</w:t>
      </w:r>
      <w:r w:rsidRPr="00AD53D3">
        <w:rPr>
          <w:rFonts w:ascii="Times New Roman" w:eastAsiaTheme="minorEastAsia" w:hAnsi="Times New Roman"/>
          <w:sz w:val="24"/>
          <w:szCs w:val="24"/>
          <w:lang w:eastAsia="tr-TR"/>
        </w:rPr>
        <w:t>Etap</w:t>
      </w:r>
    </w:p>
    <w:p w:rsidR="00AD53D3" w:rsidRPr="00AD53D3" w:rsidRDefault="00AD53D3" w:rsidP="00AD53D3">
      <w:pPr>
        <w:jc w:val="center"/>
        <w:rPr>
          <w:rFonts w:ascii="Times New Roman" w:eastAsiaTheme="minorEastAsia" w:hAnsi="Times New Roman"/>
          <w:b/>
          <w:sz w:val="24"/>
          <w:szCs w:val="24"/>
          <w:lang w:eastAsia="tr-TR"/>
        </w:rPr>
      </w:pPr>
      <w:r w:rsidRPr="00AD53D3">
        <w:rPr>
          <w:rFonts w:ascii="Times New Roman" w:eastAsiaTheme="minorEastAsia" w:hAnsi="Times New Roman"/>
          <w:b/>
          <w:sz w:val="24"/>
          <w:szCs w:val="24"/>
          <w:lang w:eastAsia="tr-TR"/>
        </w:rPr>
        <w:t>( EK:21 )</w:t>
      </w:r>
    </w:p>
    <w:p w:rsidR="00AD53D3" w:rsidRPr="00AD53D3" w:rsidRDefault="00AD53D3" w:rsidP="00AD53D3">
      <w:pPr>
        <w:jc w:val="center"/>
        <w:rPr>
          <w:rFonts w:ascii="Times New Roman" w:eastAsiaTheme="minorEastAsia" w:hAnsi="Times New Roman"/>
          <w:sz w:val="24"/>
          <w:szCs w:val="24"/>
          <w:lang w:eastAsia="tr-TR"/>
        </w:rPr>
      </w:pPr>
    </w:p>
    <w:p w:rsidR="00AD53D3" w:rsidRPr="00AD53D3" w:rsidRDefault="00AD53D3" w:rsidP="00AD53D3">
      <w:pPr>
        <w:jc w:val="center"/>
        <w:rPr>
          <w:rFonts w:ascii="Times New Roman" w:eastAsiaTheme="minorEastAsia" w:hAnsi="Times New Roman"/>
          <w:b/>
          <w:sz w:val="24"/>
          <w:szCs w:val="24"/>
          <w:lang w:eastAsia="tr-TR"/>
        </w:rPr>
      </w:pPr>
      <w:r w:rsidRPr="00AD53D3">
        <w:rPr>
          <w:rFonts w:ascii="Times New Roman" w:eastAsiaTheme="minorEastAsia" w:hAnsi="Times New Roman"/>
          <w:b/>
          <w:bCs/>
          <w:sz w:val="24"/>
          <w:szCs w:val="24"/>
          <w:lang w:eastAsia="tr-TR"/>
        </w:rPr>
        <w:t xml:space="preserve">BAŞVURU SAHİBİ TÜZEL KİŞİLERİN KAMUDAN BAĞIMSIZ OLDUKLARINA DAİR </w:t>
      </w:r>
      <w:r w:rsidRPr="00AD53D3">
        <w:rPr>
          <w:rFonts w:ascii="Times New Roman" w:eastAsiaTheme="minorEastAsia" w:hAnsi="Times New Roman"/>
          <w:b/>
          <w:sz w:val="24"/>
          <w:szCs w:val="24"/>
          <w:lang w:eastAsia="tr-TR"/>
        </w:rPr>
        <w:t>TAAHHÜTNAME</w:t>
      </w:r>
    </w:p>
    <w:p w:rsidR="00AD53D3" w:rsidRPr="00AD53D3" w:rsidRDefault="00AD53D3" w:rsidP="00AD53D3">
      <w:pPr>
        <w:jc w:val="center"/>
        <w:rPr>
          <w:rFonts w:ascii="Times New Roman" w:eastAsiaTheme="minorEastAsia" w:hAnsi="Times New Roman"/>
          <w:sz w:val="24"/>
          <w:szCs w:val="24"/>
          <w:lang w:eastAsia="tr-TR"/>
        </w:rPr>
      </w:pPr>
    </w:p>
    <w:p w:rsidR="00AD53D3" w:rsidRPr="00AD53D3" w:rsidRDefault="00AD53D3" w:rsidP="00AD53D3">
      <w:pPr>
        <w:tabs>
          <w:tab w:val="left" w:pos="567"/>
        </w:tabs>
        <w:ind w:firstLine="567"/>
        <w:jc w:val="both"/>
        <w:rPr>
          <w:rFonts w:ascii="Times New Roman" w:eastAsiaTheme="minorEastAsia" w:hAnsi="Times New Roman"/>
          <w:sz w:val="24"/>
          <w:szCs w:val="24"/>
        </w:rPr>
      </w:pPr>
      <w:r w:rsidRPr="00AD53D3">
        <w:rPr>
          <w:rFonts w:ascii="Times New Roman" w:eastAsiaTheme="minorEastAsia" w:hAnsi="Times New Roman"/>
          <w:sz w:val="24"/>
          <w:szCs w:val="24"/>
        </w:rPr>
        <w:tab/>
        <w:t xml:space="preserve">Kırsal Kalkınma Destekleri Kapsamında Bireysel Sulama Sistemlerinin Desteklenmesi Tebliğine göre </w:t>
      </w:r>
      <w:proofErr w:type="gramStart"/>
      <w:r w:rsidRPr="00AD53D3">
        <w:rPr>
          <w:rFonts w:ascii="Times New Roman" w:eastAsiaTheme="minorEastAsia" w:hAnsi="Times New Roman"/>
          <w:sz w:val="24"/>
          <w:szCs w:val="24"/>
        </w:rPr>
        <w:t>……………………….</w:t>
      </w:r>
      <w:proofErr w:type="gramEnd"/>
      <w:r w:rsidRPr="00AD53D3">
        <w:rPr>
          <w:rFonts w:ascii="Times New Roman" w:eastAsiaTheme="minorEastAsia" w:hAnsi="Times New Roman"/>
          <w:sz w:val="24"/>
          <w:szCs w:val="24"/>
        </w:rPr>
        <w:t xml:space="preserve"> İli, </w:t>
      </w:r>
      <w:proofErr w:type="gramStart"/>
      <w:r w:rsidRPr="00AD53D3">
        <w:rPr>
          <w:rFonts w:ascii="Times New Roman" w:eastAsiaTheme="minorEastAsia" w:hAnsi="Times New Roman"/>
          <w:sz w:val="24"/>
          <w:szCs w:val="24"/>
        </w:rPr>
        <w:t>………………</w:t>
      </w:r>
      <w:proofErr w:type="gramEnd"/>
      <w:r w:rsidRPr="00AD53D3">
        <w:rPr>
          <w:rFonts w:ascii="Times New Roman" w:eastAsiaTheme="minorEastAsia" w:hAnsi="Times New Roman"/>
          <w:sz w:val="24"/>
          <w:szCs w:val="24"/>
        </w:rPr>
        <w:t xml:space="preserve"> İlçesi, </w:t>
      </w:r>
      <w:proofErr w:type="gramStart"/>
      <w:r w:rsidRPr="00AD53D3">
        <w:rPr>
          <w:rFonts w:ascii="Times New Roman" w:eastAsiaTheme="minorEastAsia" w:hAnsi="Times New Roman"/>
          <w:sz w:val="24"/>
          <w:szCs w:val="24"/>
        </w:rPr>
        <w:t>…………………</w:t>
      </w:r>
      <w:proofErr w:type="gramEnd"/>
      <w:r w:rsidRPr="00AD53D3">
        <w:rPr>
          <w:rFonts w:ascii="Times New Roman" w:eastAsiaTheme="minorEastAsia" w:hAnsi="Times New Roman"/>
          <w:sz w:val="24"/>
          <w:szCs w:val="24"/>
        </w:rPr>
        <w:t xml:space="preserve">Mahallesinde/Köyünde bulunan, ……………  ada, </w:t>
      </w:r>
      <w:proofErr w:type="gramStart"/>
      <w:r w:rsidRPr="00AD53D3">
        <w:rPr>
          <w:rFonts w:ascii="Times New Roman" w:eastAsiaTheme="minorEastAsia" w:hAnsi="Times New Roman"/>
          <w:sz w:val="24"/>
          <w:szCs w:val="24"/>
        </w:rPr>
        <w:t>………</w:t>
      </w:r>
      <w:proofErr w:type="gramEnd"/>
      <w:r w:rsidRPr="00AD53D3">
        <w:rPr>
          <w:rFonts w:ascii="Times New Roman" w:eastAsiaTheme="minorEastAsia" w:hAnsi="Times New Roman"/>
          <w:sz w:val="24"/>
          <w:szCs w:val="24"/>
        </w:rPr>
        <w:t xml:space="preserve"> </w:t>
      </w:r>
      <w:proofErr w:type="gramStart"/>
      <w:r w:rsidRPr="00AD53D3">
        <w:rPr>
          <w:rFonts w:ascii="Times New Roman" w:eastAsiaTheme="minorEastAsia" w:hAnsi="Times New Roman"/>
          <w:sz w:val="24"/>
          <w:szCs w:val="24"/>
        </w:rPr>
        <w:t>parsel</w:t>
      </w:r>
      <w:proofErr w:type="gramEnd"/>
      <w:r w:rsidRPr="00AD53D3">
        <w:rPr>
          <w:rFonts w:ascii="Times New Roman" w:eastAsiaTheme="minorEastAsia" w:hAnsi="Times New Roman"/>
          <w:sz w:val="24"/>
          <w:szCs w:val="24"/>
        </w:rPr>
        <w:t xml:space="preserve"> </w:t>
      </w:r>
      <w:proofErr w:type="spellStart"/>
      <w:r w:rsidRPr="00AD53D3">
        <w:rPr>
          <w:rFonts w:ascii="Times New Roman" w:eastAsiaTheme="minorEastAsia" w:hAnsi="Times New Roman"/>
          <w:sz w:val="24"/>
          <w:szCs w:val="24"/>
        </w:rPr>
        <w:t>nolu</w:t>
      </w:r>
      <w:proofErr w:type="spellEnd"/>
      <w:r w:rsidRPr="00AD53D3">
        <w:rPr>
          <w:rFonts w:ascii="Times New Roman" w:eastAsiaTheme="minorEastAsia" w:hAnsi="Times New Roman"/>
          <w:sz w:val="24"/>
          <w:szCs w:val="24"/>
        </w:rPr>
        <w:t xml:space="preserve"> tarım arazisi için bireysel sulama sistemi almak için başvuru yapacağım.</w:t>
      </w:r>
    </w:p>
    <w:p w:rsidR="00AD53D3" w:rsidRPr="00AD53D3" w:rsidRDefault="00AD53D3" w:rsidP="00AD53D3">
      <w:pPr>
        <w:tabs>
          <w:tab w:val="left" w:pos="567"/>
        </w:tabs>
        <w:jc w:val="both"/>
        <w:rPr>
          <w:rFonts w:ascii="Times New Roman" w:eastAsiaTheme="minorEastAsia" w:hAnsi="Times New Roman"/>
          <w:sz w:val="24"/>
          <w:szCs w:val="24"/>
        </w:rPr>
      </w:pPr>
      <w:r w:rsidRPr="00AD53D3">
        <w:rPr>
          <w:rFonts w:ascii="Times New Roman" w:eastAsiaTheme="minorEastAsia" w:hAnsi="Times New Roman"/>
          <w:sz w:val="24"/>
          <w:szCs w:val="24"/>
        </w:rPr>
        <w:tab/>
      </w:r>
      <w:proofErr w:type="gramStart"/>
      <w:r w:rsidRPr="00AD53D3">
        <w:rPr>
          <w:rFonts w:ascii="Times New Roman" w:eastAsiaTheme="minorEastAsia" w:hAnsi="Times New Roman"/>
          <w:sz w:val="24"/>
          <w:szCs w:val="24"/>
        </w:rPr>
        <w:t xml:space="preserve">Kırsal Kalkınma Destekleri Kapsamında Bireysel Sulama Sistemlerinin Desteklenmesine ilişkin başvuru yaptığım yıl içerisinde kamudan bağımsız olmadığıma dair tespitte bulunulması durumunda, alacağım hibe tutarını ödeme tarihinden itibaren işleyecek gecikme zammı ile birlikte, gayrikabil-i rücu hiçbir itiraz beyan etmeden, ilk talepte 6183 sayılı Amme Alacaklarının Tahsil Usulü Hakkında Kanun hükümleri çerçevesinde geri ödemeyi kabul ve taahhüt ederim  …/… </w:t>
      </w:r>
      <w:proofErr w:type="gramEnd"/>
      <w:r w:rsidRPr="00AD53D3">
        <w:rPr>
          <w:rFonts w:ascii="Times New Roman" w:eastAsiaTheme="minorEastAsia" w:hAnsi="Times New Roman"/>
          <w:sz w:val="24"/>
          <w:szCs w:val="24"/>
        </w:rPr>
        <w:t>/20</w:t>
      </w:r>
      <w:proofErr w:type="gramStart"/>
      <w:r w:rsidRPr="00AD53D3">
        <w:rPr>
          <w:rFonts w:ascii="Times New Roman" w:eastAsiaTheme="minorEastAsia" w:hAnsi="Times New Roman"/>
          <w:sz w:val="24"/>
          <w:szCs w:val="24"/>
        </w:rPr>
        <w:t>….</w:t>
      </w:r>
      <w:proofErr w:type="gramEnd"/>
    </w:p>
    <w:p w:rsidR="00AD53D3" w:rsidRPr="00AD53D3" w:rsidRDefault="00AD53D3" w:rsidP="00AD53D3">
      <w:pPr>
        <w:jc w:val="both"/>
        <w:rPr>
          <w:rFonts w:ascii="Times New Roman" w:eastAsiaTheme="minorEastAsia" w:hAnsi="Times New Roman"/>
          <w:sz w:val="24"/>
          <w:szCs w:val="24"/>
        </w:rPr>
      </w:pPr>
    </w:p>
    <w:p w:rsidR="00AD53D3" w:rsidRPr="00AD53D3" w:rsidRDefault="00AD53D3" w:rsidP="00AD53D3">
      <w:pPr>
        <w:jc w:val="both"/>
        <w:rPr>
          <w:rFonts w:ascii="Times New Roman" w:eastAsiaTheme="minorEastAsia" w:hAnsi="Times New Roman"/>
          <w:sz w:val="24"/>
          <w:szCs w:val="24"/>
        </w:rPr>
      </w:pPr>
    </w:p>
    <w:p w:rsidR="00AD53D3" w:rsidRPr="00AD53D3" w:rsidRDefault="00AD53D3" w:rsidP="00AD53D3">
      <w:pPr>
        <w:jc w:val="both"/>
        <w:rPr>
          <w:rFonts w:ascii="Times New Roman" w:eastAsiaTheme="minorEastAsia" w:hAnsi="Times New Roman"/>
          <w:sz w:val="24"/>
          <w:szCs w:val="24"/>
        </w:rPr>
      </w:pPr>
    </w:p>
    <w:p w:rsidR="00AD53D3" w:rsidRPr="00AD53D3" w:rsidRDefault="00AD53D3" w:rsidP="00AD53D3">
      <w:pPr>
        <w:jc w:val="both"/>
        <w:rPr>
          <w:rFonts w:ascii="Times New Roman" w:eastAsiaTheme="minorEastAsia" w:hAnsi="Times New Roman"/>
          <w:sz w:val="24"/>
          <w:szCs w:val="24"/>
        </w:rPr>
      </w:pPr>
      <w:r w:rsidRPr="00AD53D3">
        <w:rPr>
          <w:rFonts w:ascii="Times New Roman" w:eastAsiaTheme="minorEastAsia" w:hAnsi="Times New Roman"/>
          <w:sz w:val="24"/>
          <w:szCs w:val="24"/>
        </w:rPr>
        <w:t>Adı, Soyadı</w:t>
      </w:r>
      <w:r w:rsidRPr="00AD53D3">
        <w:rPr>
          <w:rFonts w:ascii="Times New Roman" w:eastAsiaTheme="minorEastAsia" w:hAnsi="Times New Roman"/>
          <w:sz w:val="24"/>
          <w:szCs w:val="24"/>
        </w:rPr>
        <w:tab/>
        <w:t xml:space="preserve">:  </w:t>
      </w:r>
      <w:proofErr w:type="gramStart"/>
      <w:r w:rsidRPr="00AD53D3">
        <w:rPr>
          <w:rFonts w:ascii="Times New Roman" w:eastAsiaTheme="minorEastAsia" w:hAnsi="Times New Roman"/>
          <w:sz w:val="24"/>
          <w:szCs w:val="24"/>
        </w:rPr>
        <w:t>……………………………………………</w:t>
      </w:r>
      <w:proofErr w:type="gramEnd"/>
    </w:p>
    <w:p w:rsidR="00AD53D3" w:rsidRPr="00AD53D3" w:rsidRDefault="00AD53D3" w:rsidP="00AD53D3">
      <w:pPr>
        <w:jc w:val="both"/>
        <w:rPr>
          <w:rFonts w:ascii="Times New Roman" w:eastAsiaTheme="minorEastAsia" w:hAnsi="Times New Roman"/>
          <w:sz w:val="24"/>
          <w:szCs w:val="24"/>
        </w:rPr>
      </w:pPr>
      <w:r w:rsidRPr="00AD53D3">
        <w:rPr>
          <w:rFonts w:ascii="Times New Roman" w:eastAsiaTheme="minorEastAsia" w:hAnsi="Times New Roman"/>
          <w:sz w:val="24"/>
          <w:szCs w:val="24"/>
        </w:rPr>
        <w:t>Vergi No</w:t>
      </w:r>
      <w:r w:rsidRPr="00AD53D3">
        <w:rPr>
          <w:rFonts w:ascii="Times New Roman" w:eastAsiaTheme="minorEastAsia" w:hAnsi="Times New Roman"/>
          <w:sz w:val="24"/>
          <w:szCs w:val="24"/>
        </w:rPr>
        <w:tab/>
        <w:t xml:space="preserve">:  </w:t>
      </w:r>
      <w:proofErr w:type="gramStart"/>
      <w:r w:rsidRPr="00AD53D3">
        <w:rPr>
          <w:rFonts w:ascii="Times New Roman" w:eastAsiaTheme="minorEastAsia" w:hAnsi="Times New Roman"/>
          <w:sz w:val="24"/>
          <w:szCs w:val="24"/>
        </w:rPr>
        <w:t>……………………………………………</w:t>
      </w:r>
      <w:proofErr w:type="gramEnd"/>
      <w:r w:rsidRPr="00AD53D3">
        <w:rPr>
          <w:rFonts w:ascii="Times New Roman" w:eastAsiaTheme="minorEastAsia" w:hAnsi="Times New Roman"/>
          <w:sz w:val="24"/>
          <w:szCs w:val="24"/>
        </w:rPr>
        <w:t xml:space="preserve"> </w:t>
      </w:r>
    </w:p>
    <w:p w:rsidR="00AD53D3" w:rsidRPr="00AD53D3" w:rsidRDefault="00AD53D3" w:rsidP="00AD53D3">
      <w:pPr>
        <w:jc w:val="both"/>
        <w:rPr>
          <w:rFonts w:ascii="Times New Roman" w:eastAsiaTheme="minorEastAsia" w:hAnsi="Times New Roman"/>
          <w:sz w:val="24"/>
          <w:szCs w:val="24"/>
        </w:rPr>
      </w:pPr>
      <w:r w:rsidRPr="00AD53D3">
        <w:rPr>
          <w:rFonts w:ascii="Times New Roman" w:eastAsiaTheme="minorEastAsia" w:hAnsi="Times New Roman"/>
          <w:sz w:val="24"/>
          <w:szCs w:val="24"/>
        </w:rPr>
        <w:t>İmza</w:t>
      </w:r>
      <w:r w:rsidRPr="00AD53D3">
        <w:rPr>
          <w:rFonts w:ascii="Times New Roman" w:eastAsiaTheme="minorEastAsia" w:hAnsi="Times New Roman"/>
          <w:sz w:val="24"/>
          <w:szCs w:val="24"/>
        </w:rPr>
        <w:tab/>
      </w:r>
      <w:r w:rsidRPr="00AD53D3">
        <w:rPr>
          <w:rFonts w:ascii="Times New Roman" w:eastAsiaTheme="minorEastAsia" w:hAnsi="Times New Roman"/>
          <w:sz w:val="24"/>
          <w:szCs w:val="24"/>
        </w:rPr>
        <w:tab/>
        <w:t>:</w:t>
      </w:r>
    </w:p>
    <w:p w:rsidR="00AD53D3" w:rsidRPr="00AD53D3" w:rsidRDefault="00AD53D3" w:rsidP="00AD53D3">
      <w:pPr>
        <w:spacing w:after="60" w:line="240" w:lineRule="auto"/>
        <w:jc w:val="center"/>
        <w:rPr>
          <w:rFonts w:ascii="Times New Roman" w:eastAsiaTheme="minorEastAsia" w:hAnsi="Times New Roman"/>
          <w:b/>
          <w:sz w:val="24"/>
          <w:szCs w:val="24"/>
          <w:lang w:eastAsia="tr-TR"/>
        </w:rPr>
      </w:pPr>
    </w:p>
    <w:bookmarkEnd w:id="4"/>
    <w:p w:rsidR="00AD53D3" w:rsidRPr="00AD53D3" w:rsidRDefault="00AD53D3" w:rsidP="00AD53D3">
      <w:pPr>
        <w:jc w:val="right"/>
        <w:rPr>
          <w:rFonts w:ascii="Times New Roman" w:eastAsiaTheme="minorEastAsia" w:hAnsi="Times New Roman"/>
          <w:sz w:val="24"/>
          <w:szCs w:val="24"/>
          <w:lang w:eastAsia="tr-TR"/>
        </w:rPr>
      </w:pPr>
    </w:p>
    <w:p w:rsidR="00AD53D3" w:rsidRPr="00AD53D3" w:rsidRDefault="00AD53D3" w:rsidP="00AD53D3">
      <w:pPr>
        <w:jc w:val="right"/>
        <w:rPr>
          <w:rFonts w:ascii="Times New Roman" w:eastAsiaTheme="minorEastAsia" w:hAnsi="Times New Roman"/>
          <w:sz w:val="24"/>
          <w:szCs w:val="24"/>
          <w:lang w:eastAsia="tr-TR"/>
        </w:rPr>
      </w:pPr>
    </w:p>
    <w:p w:rsidR="00AD53D3" w:rsidRDefault="00AD53D3" w:rsidP="00AD53D3">
      <w:pPr>
        <w:spacing w:line="240" w:lineRule="auto"/>
        <w:jc w:val="center"/>
        <w:rPr>
          <w:rFonts w:ascii="Times New Roman" w:eastAsiaTheme="minorEastAsia" w:hAnsi="Times New Roman"/>
          <w:b/>
          <w:sz w:val="24"/>
          <w:szCs w:val="24"/>
          <w:lang w:eastAsia="tr-TR"/>
        </w:rPr>
      </w:pPr>
    </w:p>
    <w:p w:rsidR="00B041E1" w:rsidRDefault="00B041E1" w:rsidP="00AD53D3">
      <w:pPr>
        <w:spacing w:line="240" w:lineRule="auto"/>
        <w:jc w:val="center"/>
        <w:rPr>
          <w:rFonts w:ascii="Times New Roman" w:eastAsiaTheme="minorEastAsia" w:hAnsi="Times New Roman"/>
          <w:b/>
          <w:sz w:val="24"/>
          <w:szCs w:val="24"/>
          <w:lang w:eastAsia="tr-TR"/>
        </w:rPr>
      </w:pPr>
    </w:p>
    <w:p w:rsidR="00B041E1" w:rsidRDefault="00B041E1" w:rsidP="00AD53D3">
      <w:pPr>
        <w:spacing w:line="240" w:lineRule="auto"/>
        <w:jc w:val="center"/>
        <w:rPr>
          <w:rFonts w:ascii="Times New Roman" w:eastAsiaTheme="minorEastAsia" w:hAnsi="Times New Roman"/>
          <w:b/>
          <w:sz w:val="24"/>
          <w:szCs w:val="24"/>
          <w:lang w:eastAsia="tr-TR"/>
        </w:rPr>
      </w:pPr>
    </w:p>
    <w:p w:rsidR="00B041E1" w:rsidRDefault="00B041E1" w:rsidP="00AD53D3">
      <w:pPr>
        <w:spacing w:line="240" w:lineRule="auto"/>
        <w:jc w:val="center"/>
        <w:rPr>
          <w:rFonts w:ascii="Times New Roman" w:eastAsiaTheme="minorEastAsia" w:hAnsi="Times New Roman"/>
          <w:b/>
          <w:sz w:val="24"/>
          <w:szCs w:val="24"/>
          <w:lang w:eastAsia="tr-TR"/>
        </w:rPr>
      </w:pPr>
    </w:p>
    <w:p w:rsidR="00AD53D3" w:rsidRPr="00AD53D3" w:rsidRDefault="00AD53D3" w:rsidP="00AD53D3">
      <w:pPr>
        <w:spacing w:line="240" w:lineRule="auto"/>
        <w:jc w:val="center"/>
        <w:rPr>
          <w:rFonts w:ascii="Times New Roman" w:eastAsiaTheme="minorEastAsia" w:hAnsi="Times New Roman"/>
          <w:b/>
          <w:sz w:val="24"/>
          <w:szCs w:val="24"/>
          <w:lang w:eastAsia="tr-TR"/>
        </w:rPr>
      </w:pPr>
      <w:r w:rsidRPr="00AD53D3">
        <w:rPr>
          <w:rFonts w:ascii="Times New Roman" w:eastAsiaTheme="minorEastAsia" w:hAnsi="Times New Roman"/>
          <w:b/>
          <w:sz w:val="24"/>
          <w:szCs w:val="24"/>
          <w:lang w:eastAsia="tr-TR"/>
        </w:rPr>
        <w:t>KIRSAL KALKINMA DESTEKLERİ KAPSAMINDA</w:t>
      </w:r>
    </w:p>
    <w:p w:rsidR="00AD53D3" w:rsidRPr="00AD53D3" w:rsidRDefault="00AD53D3" w:rsidP="00AD53D3">
      <w:pPr>
        <w:jc w:val="center"/>
        <w:rPr>
          <w:rFonts w:ascii="Times New Roman" w:eastAsiaTheme="minorEastAsia" w:hAnsi="Times New Roman"/>
          <w:sz w:val="24"/>
          <w:szCs w:val="24"/>
          <w:lang w:eastAsia="tr-TR"/>
        </w:rPr>
      </w:pPr>
      <w:r w:rsidRPr="00AD53D3">
        <w:rPr>
          <w:rFonts w:ascii="Times New Roman" w:eastAsiaTheme="minorEastAsia" w:hAnsi="Times New Roman"/>
          <w:sz w:val="24"/>
          <w:szCs w:val="24"/>
          <w:lang w:eastAsia="tr-TR"/>
        </w:rPr>
        <w:t xml:space="preserve">          BİREYSEL SULAMA SİSTEMLERİNİN DESTEKLENMESİ HAKKINDA TEBLİĞ </w:t>
      </w:r>
    </w:p>
    <w:p w:rsidR="00AD53D3" w:rsidRPr="00AD53D3" w:rsidRDefault="00AD53D3" w:rsidP="00AD53D3">
      <w:pPr>
        <w:jc w:val="center"/>
        <w:rPr>
          <w:rFonts w:ascii="Times New Roman" w:eastAsiaTheme="minorEastAsia" w:hAnsi="Times New Roman"/>
          <w:sz w:val="24"/>
          <w:szCs w:val="24"/>
          <w:lang w:eastAsia="tr-TR"/>
        </w:rPr>
      </w:pPr>
      <w:r w:rsidRPr="00AD53D3">
        <w:rPr>
          <w:rFonts w:ascii="Times New Roman" w:eastAsiaTheme="minorEastAsia" w:hAnsi="Times New Roman"/>
          <w:sz w:val="24"/>
          <w:szCs w:val="24"/>
          <w:lang w:eastAsia="tr-TR"/>
        </w:rPr>
        <w:t xml:space="preserve"> ( Tebliğ No: 2021/7 ) </w:t>
      </w:r>
      <w:r w:rsidR="00C47EA8">
        <w:rPr>
          <w:rFonts w:ascii="Times New Roman" w:eastAsiaTheme="minorEastAsia" w:hAnsi="Times New Roman"/>
          <w:b/>
          <w:sz w:val="24"/>
          <w:szCs w:val="24"/>
          <w:lang w:eastAsia="tr-TR"/>
        </w:rPr>
        <w:t>20</w:t>
      </w:r>
      <w:r w:rsidRPr="00AD53D3">
        <w:rPr>
          <w:rFonts w:ascii="Times New Roman" w:eastAsiaTheme="minorEastAsia" w:hAnsi="Times New Roman"/>
          <w:b/>
          <w:sz w:val="24"/>
          <w:szCs w:val="24"/>
          <w:lang w:eastAsia="tr-TR"/>
        </w:rPr>
        <w:t>.</w:t>
      </w:r>
      <w:r w:rsidRPr="00AD53D3">
        <w:rPr>
          <w:rFonts w:ascii="Times New Roman" w:eastAsiaTheme="minorEastAsia" w:hAnsi="Times New Roman"/>
          <w:sz w:val="24"/>
          <w:szCs w:val="24"/>
          <w:lang w:eastAsia="tr-TR"/>
        </w:rPr>
        <w:t>Etap</w:t>
      </w:r>
    </w:p>
    <w:p w:rsidR="00AD53D3" w:rsidRPr="00AD53D3" w:rsidRDefault="00AD53D3" w:rsidP="00AD53D3">
      <w:pPr>
        <w:jc w:val="center"/>
        <w:rPr>
          <w:rFonts w:ascii="Times New Roman" w:eastAsiaTheme="minorEastAsia" w:hAnsi="Times New Roman"/>
          <w:b/>
          <w:sz w:val="24"/>
          <w:szCs w:val="24"/>
          <w:lang w:eastAsia="tr-TR"/>
        </w:rPr>
      </w:pPr>
      <w:r w:rsidRPr="00AD53D3">
        <w:rPr>
          <w:rFonts w:ascii="Times New Roman" w:eastAsiaTheme="minorEastAsia" w:hAnsi="Times New Roman"/>
          <w:b/>
          <w:sz w:val="24"/>
          <w:szCs w:val="24"/>
          <w:lang w:eastAsia="tr-TR"/>
        </w:rPr>
        <w:t>( EK:22 )</w:t>
      </w:r>
    </w:p>
    <w:p w:rsidR="00AD53D3" w:rsidRPr="00AD53D3" w:rsidRDefault="00AD53D3" w:rsidP="00AD53D3">
      <w:pPr>
        <w:jc w:val="center"/>
        <w:rPr>
          <w:rFonts w:ascii="Times New Roman" w:eastAsiaTheme="minorEastAsia" w:hAnsi="Times New Roman"/>
          <w:sz w:val="24"/>
          <w:szCs w:val="24"/>
          <w:lang w:eastAsia="tr-TR"/>
        </w:rPr>
      </w:pPr>
      <w:bookmarkStart w:id="5" w:name="_Hlk92050007"/>
    </w:p>
    <w:p w:rsidR="00AD53D3" w:rsidRPr="00AD53D3" w:rsidRDefault="00AD53D3" w:rsidP="00AD53D3">
      <w:pPr>
        <w:jc w:val="center"/>
        <w:rPr>
          <w:rFonts w:ascii="Times New Roman" w:eastAsiaTheme="minorEastAsia" w:hAnsi="Times New Roman"/>
          <w:b/>
          <w:bCs/>
          <w:sz w:val="24"/>
          <w:szCs w:val="24"/>
          <w:lang w:eastAsia="tr-TR"/>
        </w:rPr>
      </w:pPr>
      <w:r w:rsidRPr="00AD53D3">
        <w:rPr>
          <w:rFonts w:ascii="Times New Roman" w:eastAsiaTheme="minorEastAsia" w:hAnsi="Times New Roman"/>
          <w:b/>
          <w:bCs/>
          <w:sz w:val="24"/>
          <w:szCs w:val="24"/>
          <w:lang w:eastAsia="tr-TR"/>
        </w:rPr>
        <w:t xml:space="preserve">BAŞVURU SAHİBİNİN KAMU GÖREVLİLERİ İLE KAMU KURUM VE KURULUŞLARI İLE KAMU KAYNAKLARINDAN FİNANSMAN SAĞLAYAN VEYA BAĞLANTISI OLAN GERÇEK VEYA TÜZEL KİŞİLERDEN OLMADIĞINA </w:t>
      </w:r>
      <w:bookmarkEnd w:id="5"/>
      <w:proofErr w:type="gramStart"/>
      <w:r w:rsidRPr="00AD53D3">
        <w:rPr>
          <w:rFonts w:ascii="Times New Roman" w:eastAsiaTheme="minorEastAsia" w:hAnsi="Times New Roman"/>
          <w:b/>
          <w:bCs/>
          <w:sz w:val="24"/>
          <w:szCs w:val="24"/>
          <w:lang w:eastAsia="tr-TR"/>
        </w:rPr>
        <w:t>DAİR  TAAHHÜTNAME</w:t>
      </w:r>
      <w:proofErr w:type="gramEnd"/>
    </w:p>
    <w:p w:rsidR="00AD53D3" w:rsidRPr="00AD53D3" w:rsidRDefault="00AD53D3" w:rsidP="00AD53D3">
      <w:pPr>
        <w:jc w:val="center"/>
        <w:rPr>
          <w:rFonts w:ascii="Times New Roman" w:eastAsiaTheme="minorEastAsia" w:hAnsi="Times New Roman"/>
          <w:sz w:val="24"/>
          <w:szCs w:val="24"/>
          <w:lang w:eastAsia="tr-TR"/>
        </w:rPr>
      </w:pPr>
    </w:p>
    <w:p w:rsidR="00AD53D3" w:rsidRPr="00AD53D3" w:rsidRDefault="00AD53D3" w:rsidP="00AD53D3">
      <w:pPr>
        <w:tabs>
          <w:tab w:val="left" w:pos="567"/>
        </w:tabs>
        <w:ind w:firstLine="567"/>
        <w:jc w:val="both"/>
        <w:rPr>
          <w:rFonts w:ascii="Times New Roman" w:eastAsiaTheme="minorEastAsia" w:hAnsi="Times New Roman"/>
          <w:sz w:val="24"/>
          <w:szCs w:val="24"/>
        </w:rPr>
      </w:pPr>
      <w:r w:rsidRPr="00AD53D3">
        <w:rPr>
          <w:rFonts w:ascii="Times New Roman" w:eastAsiaTheme="minorEastAsia" w:hAnsi="Times New Roman"/>
          <w:sz w:val="24"/>
          <w:szCs w:val="24"/>
        </w:rPr>
        <w:tab/>
        <w:t xml:space="preserve">Kırsal Kalkınma Destekleri Kapsamında Bireysel Sulama Sistemlerinin Desteklenmesi Tebliğine göre </w:t>
      </w:r>
      <w:proofErr w:type="gramStart"/>
      <w:r w:rsidRPr="00AD53D3">
        <w:rPr>
          <w:rFonts w:ascii="Times New Roman" w:eastAsiaTheme="minorEastAsia" w:hAnsi="Times New Roman"/>
          <w:sz w:val="24"/>
          <w:szCs w:val="24"/>
        </w:rPr>
        <w:t>……………………….</w:t>
      </w:r>
      <w:proofErr w:type="gramEnd"/>
      <w:r w:rsidRPr="00AD53D3">
        <w:rPr>
          <w:rFonts w:ascii="Times New Roman" w:eastAsiaTheme="minorEastAsia" w:hAnsi="Times New Roman"/>
          <w:sz w:val="24"/>
          <w:szCs w:val="24"/>
        </w:rPr>
        <w:t xml:space="preserve"> İli, </w:t>
      </w:r>
      <w:proofErr w:type="gramStart"/>
      <w:r w:rsidRPr="00AD53D3">
        <w:rPr>
          <w:rFonts w:ascii="Times New Roman" w:eastAsiaTheme="minorEastAsia" w:hAnsi="Times New Roman"/>
          <w:sz w:val="24"/>
          <w:szCs w:val="24"/>
        </w:rPr>
        <w:t>………………</w:t>
      </w:r>
      <w:proofErr w:type="gramEnd"/>
      <w:r w:rsidRPr="00AD53D3">
        <w:rPr>
          <w:rFonts w:ascii="Times New Roman" w:eastAsiaTheme="minorEastAsia" w:hAnsi="Times New Roman"/>
          <w:sz w:val="24"/>
          <w:szCs w:val="24"/>
        </w:rPr>
        <w:t xml:space="preserve"> İlçesi, </w:t>
      </w:r>
      <w:proofErr w:type="gramStart"/>
      <w:r w:rsidRPr="00AD53D3">
        <w:rPr>
          <w:rFonts w:ascii="Times New Roman" w:eastAsiaTheme="minorEastAsia" w:hAnsi="Times New Roman"/>
          <w:sz w:val="24"/>
          <w:szCs w:val="24"/>
        </w:rPr>
        <w:t>…………………</w:t>
      </w:r>
      <w:proofErr w:type="gramEnd"/>
      <w:r w:rsidRPr="00AD53D3">
        <w:rPr>
          <w:rFonts w:ascii="Times New Roman" w:eastAsiaTheme="minorEastAsia" w:hAnsi="Times New Roman"/>
          <w:sz w:val="24"/>
          <w:szCs w:val="24"/>
        </w:rPr>
        <w:t xml:space="preserve">Mahallesinde/Köyünde bulunan, ……………  ada, </w:t>
      </w:r>
      <w:proofErr w:type="gramStart"/>
      <w:r w:rsidRPr="00AD53D3">
        <w:rPr>
          <w:rFonts w:ascii="Times New Roman" w:eastAsiaTheme="minorEastAsia" w:hAnsi="Times New Roman"/>
          <w:sz w:val="24"/>
          <w:szCs w:val="24"/>
        </w:rPr>
        <w:t>………</w:t>
      </w:r>
      <w:proofErr w:type="gramEnd"/>
      <w:r w:rsidRPr="00AD53D3">
        <w:rPr>
          <w:rFonts w:ascii="Times New Roman" w:eastAsiaTheme="minorEastAsia" w:hAnsi="Times New Roman"/>
          <w:sz w:val="24"/>
          <w:szCs w:val="24"/>
        </w:rPr>
        <w:t xml:space="preserve"> </w:t>
      </w:r>
      <w:proofErr w:type="gramStart"/>
      <w:r w:rsidRPr="00AD53D3">
        <w:rPr>
          <w:rFonts w:ascii="Times New Roman" w:eastAsiaTheme="minorEastAsia" w:hAnsi="Times New Roman"/>
          <w:sz w:val="24"/>
          <w:szCs w:val="24"/>
        </w:rPr>
        <w:t>parsel</w:t>
      </w:r>
      <w:proofErr w:type="gramEnd"/>
      <w:r w:rsidRPr="00AD53D3">
        <w:rPr>
          <w:rFonts w:ascii="Times New Roman" w:eastAsiaTheme="minorEastAsia" w:hAnsi="Times New Roman"/>
          <w:sz w:val="24"/>
          <w:szCs w:val="24"/>
        </w:rPr>
        <w:t xml:space="preserve"> </w:t>
      </w:r>
      <w:proofErr w:type="spellStart"/>
      <w:r w:rsidRPr="00AD53D3">
        <w:rPr>
          <w:rFonts w:ascii="Times New Roman" w:eastAsiaTheme="minorEastAsia" w:hAnsi="Times New Roman"/>
          <w:sz w:val="24"/>
          <w:szCs w:val="24"/>
        </w:rPr>
        <w:t>nolu</w:t>
      </w:r>
      <w:proofErr w:type="spellEnd"/>
      <w:r w:rsidRPr="00AD53D3">
        <w:rPr>
          <w:rFonts w:ascii="Times New Roman" w:eastAsiaTheme="minorEastAsia" w:hAnsi="Times New Roman"/>
          <w:sz w:val="24"/>
          <w:szCs w:val="24"/>
        </w:rPr>
        <w:t xml:space="preserve"> tarım arazisi için bireysel sulama sistemi almak için başvuru yapacağım.</w:t>
      </w:r>
    </w:p>
    <w:p w:rsidR="00AD53D3" w:rsidRPr="00AD53D3" w:rsidRDefault="00AD53D3" w:rsidP="00AD53D3">
      <w:pPr>
        <w:tabs>
          <w:tab w:val="left" w:pos="567"/>
        </w:tabs>
        <w:jc w:val="both"/>
        <w:rPr>
          <w:rFonts w:ascii="Times New Roman" w:eastAsiaTheme="minorEastAsia" w:hAnsi="Times New Roman"/>
          <w:sz w:val="24"/>
          <w:szCs w:val="24"/>
        </w:rPr>
      </w:pPr>
      <w:r w:rsidRPr="00AD53D3">
        <w:rPr>
          <w:rFonts w:ascii="Times New Roman" w:eastAsiaTheme="minorEastAsia" w:hAnsi="Times New Roman"/>
          <w:sz w:val="24"/>
          <w:szCs w:val="24"/>
        </w:rPr>
        <w:tab/>
      </w:r>
      <w:proofErr w:type="gramStart"/>
      <w:r w:rsidRPr="00AD53D3">
        <w:rPr>
          <w:rFonts w:ascii="Times New Roman" w:eastAsiaTheme="minorEastAsia" w:hAnsi="Times New Roman"/>
          <w:sz w:val="24"/>
          <w:szCs w:val="24"/>
        </w:rPr>
        <w:t xml:space="preserve">Kırsal Kalkınma Destekleri Kapsamında Bireysel Sulama Sistemlerinin Desteklenmesine ilişkin başvuru yaptığım yıl içerisinde kamu görevlisi olmadığım veya kamu kurum ve kuruluşları ile kamu kaynaklarından finansman sağlayan veya bağlantısı olan gerçek veya tüzel kişilerden olmadığım, bu durumun tespit edilmesi durumunda, alacağım hibe tutarını ödeme tarihinden itibaren işleyecek gecikme zammı ile birlikte, gayrikabil-i rücu hiçbir itiraz beyan etmeden, ilk talepte 6183 sayılı Amme Alacaklarının Tahsil Usulü Hakkında Kanun hükümleri çerçevesinde geri ödemeyi kabul ve taahhüt ederim  …/… </w:t>
      </w:r>
      <w:proofErr w:type="gramEnd"/>
      <w:r w:rsidRPr="00AD53D3">
        <w:rPr>
          <w:rFonts w:ascii="Times New Roman" w:eastAsiaTheme="minorEastAsia" w:hAnsi="Times New Roman"/>
          <w:sz w:val="24"/>
          <w:szCs w:val="24"/>
        </w:rPr>
        <w:t>/20</w:t>
      </w:r>
      <w:proofErr w:type="gramStart"/>
      <w:r w:rsidRPr="00AD53D3">
        <w:rPr>
          <w:rFonts w:ascii="Times New Roman" w:eastAsiaTheme="minorEastAsia" w:hAnsi="Times New Roman"/>
          <w:sz w:val="24"/>
          <w:szCs w:val="24"/>
        </w:rPr>
        <w:t>….</w:t>
      </w:r>
      <w:proofErr w:type="gramEnd"/>
    </w:p>
    <w:p w:rsidR="00AD53D3" w:rsidRPr="00AD53D3" w:rsidRDefault="00AD53D3" w:rsidP="00AD53D3">
      <w:pPr>
        <w:jc w:val="both"/>
        <w:rPr>
          <w:rFonts w:ascii="Times New Roman" w:eastAsiaTheme="minorEastAsia" w:hAnsi="Times New Roman"/>
          <w:sz w:val="24"/>
          <w:szCs w:val="24"/>
        </w:rPr>
      </w:pPr>
    </w:p>
    <w:p w:rsidR="00AD53D3" w:rsidRPr="00AD53D3" w:rsidRDefault="00AD53D3" w:rsidP="00AD53D3">
      <w:pPr>
        <w:jc w:val="both"/>
        <w:rPr>
          <w:rFonts w:ascii="Times New Roman" w:eastAsiaTheme="minorEastAsia" w:hAnsi="Times New Roman"/>
          <w:sz w:val="24"/>
          <w:szCs w:val="24"/>
        </w:rPr>
      </w:pPr>
    </w:p>
    <w:p w:rsidR="00AD53D3" w:rsidRPr="00AD53D3" w:rsidRDefault="00AD53D3" w:rsidP="00AD53D3">
      <w:pPr>
        <w:jc w:val="both"/>
        <w:rPr>
          <w:rFonts w:ascii="Times New Roman" w:eastAsiaTheme="minorEastAsia" w:hAnsi="Times New Roman"/>
          <w:sz w:val="24"/>
          <w:szCs w:val="24"/>
        </w:rPr>
      </w:pPr>
    </w:p>
    <w:p w:rsidR="00AD53D3" w:rsidRPr="00AD53D3" w:rsidRDefault="00AD53D3" w:rsidP="00AD53D3">
      <w:pPr>
        <w:jc w:val="both"/>
        <w:rPr>
          <w:rFonts w:ascii="Times New Roman" w:eastAsiaTheme="minorEastAsia" w:hAnsi="Times New Roman"/>
          <w:sz w:val="24"/>
          <w:szCs w:val="24"/>
        </w:rPr>
      </w:pPr>
      <w:r w:rsidRPr="00AD53D3">
        <w:rPr>
          <w:rFonts w:ascii="Times New Roman" w:eastAsiaTheme="minorEastAsia" w:hAnsi="Times New Roman"/>
          <w:sz w:val="24"/>
          <w:szCs w:val="24"/>
        </w:rPr>
        <w:t>Adı, Soyadı / Tüzel Kişilik Adı</w:t>
      </w:r>
      <w:r w:rsidRPr="00AD53D3">
        <w:rPr>
          <w:rFonts w:ascii="Times New Roman" w:eastAsiaTheme="minorEastAsia" w:hAnsi="Times New Roman"/>
          <w:sz w:val="24"/>
          <w:szCs w:val="24"/>
        </w:rPr>
        <w:tab/>
        <w:t xml:space="preserve">:  </w:t>
      </w:r>
      <w:proofErr w:type="gramStart"/>
      <w:r w:rsidRPr="00AD53D3">
        <w:rPr>
          <w:rFonts w:ascii="Times New Roman" w:eastAsiaTheme="minorEastAsia" w:hAnsi="Times New Roman"/>
          <w:sz w:val="24"/>
          <w:szCs w:val="24"/>
        </w:rPr>
        <w:t>……………………………………………</w:t>
      </w:r>
      <w:proofErr w:type="gramEnd"/>
    </w:p>
    <w:p w:rsidR="00AD53D3" w:rsidRPr="00AD53D3" w:rsidRDefault="00AD53D3" w:rsidP="00AD53D3">
      <w:pPr>
        <w:jc w:val="both"/>
        <w:rPr>
          <w:rFonts w:ascii="Times New Roman" w:eastAsiaTheme="minorEastAsia" w:hAnsi="Times New Roman"/>
          <w:sz w:val="24"/>
          <w:szCs w:val="24"/>
        </w:rPr>
      </w:pPr>
      <w:r w:rsidRPr="00AD53D3">
        <w:rPr>
          <w:rFonts w:ascii="Times New Roman" w:eastAsiaTheme="minorEastAsia" w:hAnsi="Times New Roman"/>
          <w:sz w:val="24"/>
          <w:szCs w:val="24"/>
        </w:rPr>
        <w:t xml:space="preserve">TC Kimlik No / Vergi No </w:t>
      </w:r>
      <w:r w:rsidRPr="00AD53D3">
        <w:rPr>
          <w:rFonts w:ascii="Times New Roman" w:eastAsiaTheme="minorEastAsia" w:hAnsi="Times New Roman"/>
          <w:sz w:val="24"/>
          <w:szCs w:val="24"/>
        </w:rPr>
        <w:tab/>
      </w:r>
      <w:r w:rsidRPr="00AD53D3">
        <w:rPr>
          <w:rFonts w:ascii="Times New Roman" w:eastAsiaTheme="minorEastAsia" w:hAnsi="Times New Roman"/>
          <w:sz w:val="24"/>
          <w:szCs w:val="24"/>
        </w:rPr>
        <w:tab/>
        <w:t xml:space="preserve">:  </w:t>
      </w:r>
      <w:proofErr w:type="gramStart"/>
      <w:r w:rsidRPr="00AD53D3">
        <w:rPr>
          <w:rFonts w:ascii="Times New Roman" w:eastAsiaTheme="minorEastAsia" w:hAnsi="Times New Roman"/>
          <w:sz w:val="24"/>
          <w:szCs w:val="24"/>
        </w:rPr>
        <w:t>……………………………………………</w:t>
      </w:r>
      <w:proofErr w:type="gramEnd"/>
      <w:r w:rsidRPr="00AD53D3">
        <w:rPr>
          <w:rFonts w:ascii="Times New Roman" w:eastAsiaTheme="minorEastAsia" w:hAnsi="Times New Roman"/>
          <w:sz w:val="24"/>
          <w:szCs w:val="24"/>
        </w:rPr>
        <w:t xml:space="preserve"> </w:t>
      </w:r>
    </w:p>
    <w:p w:rsidR="00AD53D3" w:rsidRPr="00AD53D3" w:rsidRDefault="00AD53D3" w:rsidP="00AD53D3">
      <w:pPr>
        <w:jc w:val="both"/>
        <w:rPr>
          <w:rFonts w:ascii="Times New Roman" w:eastAsiaTheme="minorEastAsia" w:hAnsi="Times New Roman"/>
          <w:sz w:val="24"/>
          <w:szCs w:val="24"/>
        </w:rPr>
      </w:pPr>
      <w:r w:rsidRPr="00AD53D3">
        <w:rPr>
          <w:rFonts w:ascii="Times New Roman" w:eastAsiaTheme="minorEastAsia" w:hAnsi="Times New Roman"/>
          <w:sz w:val="24"/>
          <w:szCs w:val="24"/>
        </w:rPr>
        <w:t>İmza</w:t>
      </w:r>
      <w:r w:rsidRPr="00AD53D3">
        <w:rPr>
          <w:rFonts w:ascii="Times New Roman" w:eastAsiaTheme="minorEastAsia" w:hAnsi="Times New Roman"/>
          <w:sz w:val="24"/>
          <w:szCs w:val="24"/>
        </w:rPr>
        <w:tab/>
      </w:r>
      <w:r w:rsidRPr="00AD53D3">
        <w:rPr>
          <w:rFonts w:ascii="Times New Roman" w:eastAsiaTheme="minorEastAsia" w:hAnsi="Times New Roman"/>
          <w:sz w:val="24"/>
          <w:szCs w:val="24"/>
        </w:rPr>
        <w:tab/>
      </w:r>
      <w:r w:rsidRPr="00AD53D3">
        <w:rPr>
          <w:rFonts w:ascii="Times New Roman" w:eastAsiaTheme="minorEastAsia" w:hAnsi="Times New Roman"/>
          <w:sz w:val="24"/>
          <w:szCs w:val="24"/>
        </w:rPr>
        <w:tab/>
      </w:r>
      <w:r w:rsidRPr="00AD53D3">
        <w:rPr>
          <w:rFonts w:ascii="Times New Roman" w:eastAsiaTheme="minorEastAsia" w:hAnsi="Times New Roman"/>
          <w:sz w:val="24"/>
          <w:szCs w:val="24"/>
        </w:rPr>
        <w:tab/>
      </w:r>
      <w:r w:rsidRPr="00AD53D3">
        <w:rPr>
          <w:rFonts w:ascii="Times New Roman" w:eastAsiaTheme="minorEastAsia" w:hAnsi="Times New Roman"/>
          <w:sz w:val="24"/>
          <w:szCs w:val="24"/>
        </w:rPr>
        <w:tab/>
        <w:t>:</w:t>
      </w:r>
    </w:p>
    <w:p w:rsidR="00AD53D3" w:rsidRPr="00AD53D3" w:rsidRDefault="00AD53D3" w:rsidP="00AD53D3">
      <w:pPr>
        <w:spacing w:after="60" w:line="240" w:lineRule="auto"/>
        <w:jc w:val="center"/>
        <w:rPr>
          <w:rFonts w:ascii="Times New Roman" w:eastAsiaTheme="minorEastAsia" w:hAnsi="Times New Roman"/>
          <w:b/>
          <w:sz w:val="24"/>
          <w:szCs w:val="24"/>
          <w:lang w:eastAsia="tr-TR"/>
        </w:rPr>
      </w:pPr>
    </w:p>
    <w:p w:rsidR="00AD53D3" w:rsidRPr="00AD53D3" w:rsidRDefault="00AD53D3" w:rsidP="00AD53D3">
      <w:pPr>
        <w:jc w:val="right"/>
        <w:rPr>
          <w:rFonts w:ascii="Times New Roman" w:eastAsiaTheme="minorEastAsia" w:hAnsi="Times New Roman"/>
          <w:sz w:val="24"/>
          <w:szCs w:val="24"/>
          <w:lang w:eastAsia="tr-TR"/>
        </w:rPr>
      </w:pPr>
    </w:p>
    <w:p w:rsidR="00AD53D3" w:rsidRPr="00AD53D3" w:rsidRDefault="00AD53D3" w:rsidP="00AD53D3">
      <w:pPr>
        <w:jc w:val="right"/>
        <w:rPr>
          <w:rFonts w:ascii="Times New Roman" w:eastAsiaTheme="minorEastAsia" w:hAnsi="Times New Roman"/>
          <w:sz w:val="24"/>
          <w:szCs w:val="24"/>
          <w:lang w:eastAsia="tr-TR"/>
        </w:rPr>
      </w:pPr>
    </w:p>
    <w:p w:rsidR="00AD53D3" w:rsidRPr="00AD53D3" w:rsidRDefault="00AD53D3" w:rsidP="00AD53D3">
      <w:pPr>
        <w:jc w:val="right"/>
        <w:rPr>
          <w:rFonts w:ascii="Times New Roman" w:eastAsiaTheme="minorEastAsia" w:hAnsi="Times New Roman"/>
          <w:sz w:val="24"/>
          <w:szCs w:val="24"/>
          <w:lang w:eastAsia="tr-TR"/>
        </w:rPr>
      </w:pPr>
    </w:p>
    <w:p w:rsidR="00AD53D3" w:rsidRDefault="00AD53D3" w:rsidP="00AD53D3">
      <w:pPr>
        <w:spacing w:line="240" w:lineRule="auto"/>
        <w:jc w:val="center"/>
        <w:rPr>
          <w:rFonts w:ascii="Times New Roman" w:eastAsiaTheme="minorEastAsia" w:hAnsi="Times New Roman"/>
          <w:b/>
          <w:sz w:val="24"/>
          <w:szCs w:val="24"/>
          <w:lang w:eastAsia="tr-TR"/>
        </w:rPr>
      </w:pPr>
    </w:p>
    <w:p w:rsidR="00AD53D3" w:rsidRPr="00AD53D3" w:rsidRDefault="00AD53D3" w:rsidP="00AD53D3">
      <w:pPr>
        <w:spacing w:line="240" w:lineRule="auto"/>
        <w:jc w:val="center"/>
        <w:rPr>
          <w:rFonts w:ascii="Times New Roman" w:eastAsiaTheme="minorEastAsia" w:hAnsi="Times New Roman"/>
          <w:b/>
          <w:sz w:val="24"/>
          <w:szCs w:val="24"/>
          <w:lang w:eastAsia="tr-TR"/>
        </w:rPr>
      </w:pPr>
      <w:r w:rsidRPr="00AD53D3">
        <w:rPr>
          <w:rFonts w:ascii="Times New Roman" w:eastAsiaTheme="minorEastAsia" w:hAnsi="Times New Roman"/>
          <w:b/>
          <w:sz w:val="24"/>
          <w:szCs w:val="24"/>
          <w:lang w:eastAsia="tr-TR"/>
        </w:rPr>
        <w:t>KIRSAL KALKINMA DESTEKLERİ KAPSAMINDA</w:t>
      </w:r>
    </w:p>
    <w:p w:rsidR="00AD53D3" w:rsidRPr="00AD53D3" w:rsidRDefault="00AD53D3" w:rsidP="00AD53D3">
      <w:pPr>
        <w:jc w:val="center"/>
        <w:rPr>
          <w:rFonts w:ascii="Times New Roman" w:eastAsiaTheme="minorEastAsia" w:hAnsi="Times New Roman"/>
          <w:sz w:val="24"/>
          <w:szCs w:val="24"/>
          <w:lang w:eastAsia="tr-TR"/>
        </w:rPr>
      </w:pPr>
      <w:r w:rsidRPr="00AD53D3">
        <w:rPr>
          <w:rFonts w:ascii="Times New Roman" w:eastAsiaTheme="minorEastAsia" w:hAnsi="Times New Roman"/>
          <w:sz w:val="24"/>
          <w:szCs w:val="24"/>
          <w:lang w:eastAsia="tr-TR"/>
        </w:rPr>
        <w:t xml:space="preserve">          BİREYSEL SULAMA SİSTEMLERİNİN DESTEKLENMESİ HAKKINDA TEBLİĞ </w:t>
      </w:r>
    </w:p>
    <w:p w:rsidR="00AD53D3" w:rsidRPr="00AD53D3" w:rsidRDefault="00AD53D3" w:rsidP="00AD53D3">
      <w:pPr>
        <w:jc w:val="center"/>
        <w:rPr>
          <w:rFonts w:ascii="Times New Roman" w:eastAsiaTheme="minorEastAsia" w:hAnsi="Times New Roman"/>
          <w:sz w:val="24"/>
          <w:szCs w:val="24"/>
          <w:lang w:eastAsia="tr-TR"/>
        </w:rPr>
      </w:pPr>
      <w:r w:rsidRPr="00AD53D3">
        <w:rPr>
          <w:rFonts w:ascii="Times New Roman" w:eastAsiaTheme="minorEastAsia" w:hAnsi="Times New Roman"/>
          <w:sz w:val="24"/>
          <w:szCs w:val="24"/>
          <w:lang w:eastAsia="tr-TR"/>
        </w:rPr>
        <w:t xml:space="preserve"> ( Tebliğ No: 2021/7 ) </w:t>
      </w:r>
      <w:r w:rsidR="00C47EA8">
        <w:rPr>
          <w:rFonts w:ascii="Times New Roman" w:eastAsiaTheme="minorEastAsia" w:hAnsi="Times New Roman"/>
          <w:sz w:val="24"/>
          <w:szCs w:val="24"/>
          <w:lang w:eastAsia="tr-TR"/>
        </w:rPr>
        <w:t>20</w:t>
      </w:r>
      <w:r w:rsidRPr="00AD53D3">
        <w:rPr>
          <w:rFonts w:ascii="Times New Roman" w:eastAsiaTheme="minorEastAsia" w:hAnsi="Times New Roman"/>
          <w:b/>
          <w:sz w:val="24"/>
          <w:szCs w:val="24"/>
          <w:lang w:eastAsia="tr-TR"/>
        </w:rPr>
        <w:t>.</w:t>
      </w:r>
      <w:r w:rsidRPr="00AD53D3">
        <w:rPr>
          <w:rFonts w:ascii="Times New Roman" w:eastAsiaTheme="minorEastAsia" w:hAnsi="Times New Roman"/>
          <w:sz w:val="24"/>
          <w:szCs w:val="24"/>
          <w:lang w:eastAsia="tr-TR"/>
        </w:rPr>
        <w:t>Etap</w:t>
      </w:r>
    </w:p>
    <w:p w:rsidR="00AD53D3" w:rsidRPr="00AD53D3" w:rsidRDefault="00AD53D3" w:rsidP="00AD53D3">
      <w:pPr>
        <w:jc w:val="center"/>
        <w:rPr>
          <w:rFonts w:ascii="Times New Roman" w:eastAsiaTheme="minorEastAsia" w:hAnsi="Times New Roman"/>
          <w:b/>
          <w:sz w:val="24"/>
          <w:szCs w:val="24"/>
          <w:lang w:eastAsia="tr-TR"/>
        </w:rPr>
      </w:pPr>
      <w:r w:rsidRPr="00AD53D3">
        <w:rPr>
          <w:rFonts w:ascii="Times New Roman" w:eastAsiaTheme="minorEastAsia" w:hAnsi="Times New Roman"/>
          <w:b/>
          <w:sz w:val="24"/>
          <w:szCs w:val="24"/>
          <w:lang w:eastAsia="tr-TR"/>
        </w:rPr>
        <w:t>( EK:23 )</w:t>
      </w:r>
    </w:p>
    <w:p w:rsidR="00AD53D3" w:rsidRPr="00AD53D3" w:rsidRDefault="00AD53D3" w:rsidP="00AD53D3">
      <w:pPr>
        <w:jc w:val="center"/>
        <w:rPr>
          <w:rFonts w:ascii="Times New Roman" w:eastAsiaTheme="minorEastAsia" w:hAnsi="Times New Roman"/>
          <w:sz w:val="24"/>
          <w:szCs w:val="24"/>
          <w:lang w:eastAsia="tr-TR"/>
        </w:rPr>
      </w:pPr>
    </w:p>
    <w:p w:rsidR="00AD53D3" w:rsidRPr="00AD53D3" w:rsidRDefault="00AD53D3" w:rsidP="00AD53D3">
      <w:pPr>
        <w:jc w:val="both"/>
        <w:rPr>
          <w:rFonts w:ascii="Times New Roman" w:eastAsiaTheme="minorEastAsia" w:hAnsi="Times New Roman"/>
          <w:b/>
          <w:bCs/>
          <w:sz w:val="24"/>
          <w:szCs w:val="24"/>
          <w:lang w:eastAsia="tr-TR"/>
        </w:rPr>
      </w:pPr>
      <w:r w:rsidRPr="00AD53D3">
        <w:rPr>
          <w:rFonts w:ascii="Times New Roman" w:eastAsiaTheme="minorEastAsia" w:hAnsi="Times New Roman"/>
          <w:b/>
          <w:bCs/>
          <w:sz w:val="24"/>
          <w:szCs w:val="24"/>
          <w:lang w:eastAsia="tr-TR"/>
        </w:rPr>
        <w:t xml:space="preserve">BAŞVURU SAHİBİNİN İFLAS ETMİŞ, KISITLI VEYA MALVARLIĞININ MAHKEMECE İDARE EDİLİYOR OLMASI, İŞ VEYA FAALİYETLERİNİ ASKIYA ALINMIŞ OLMASI, MALVARLIĞIYLA ALAKALI TEDBİR KARARI VEYA BU DOĞRULTUDA AÇILMIŞ BİR DAVA BULUNMADIĞINA </w:t>
      </w:r>
      <w:proofErr w:type="gramStart"/>
      <w:r w:rsidRPr="00AD53D3">
        <w:rPr>
          <w:rFonts w:ascii="Times New Roman" w:eastAsiaTheme="minorEastAsia" w:hAnsi="Times New Roman"/>
          <w:b/>
          <w:bCs/>
          <w:sz w:val="24"/>
          <w:szCs w:val="24"/>
          <w:lang w:eastAsia="tr-TR"/>
        </w:rPr>
        <w:t>DAİR  TAAHHÜTNAME</w:t>
      </w:r>
      <w:proofErr w:type="gramEnd"/>
    </w:p>
    <w:p w:rsidR="00AD53D3" w:rsidRPr="00AD53D3" w:rsidRDefault="00AD53D3" w:rsidP="00AD53D3">
      <w:pPr>
        <w:jc w:val="center"/>
        <w:rPr>
          <w:rFonts w:ascii="Times New Roman" w:eastAsiaTheme="minorEastAsia" w:hAnsi="Times New Roman"/>
          <w:sz w:val="24"/>
          <w:szCs w:val="24"/>
          <w:lang w:eastAsia="tr-TR"/>
        </w:rPr>
      </w:pPr>
    </w:p>
    <w:p w:rsidR="00AD53D3" w:rsidRPr="00AD53D3" w:rsidRDefault="00AD53D3" w:rsidP="00AD53D3">
      <w:pPr>
        <w:tabs>
          <w:tab w:val="left" w:pos="567"/>
        </w:tabs>
        <w:ind w:firstLine="567"/>
        <w:jc w:val="both"/>
        <w:rPr>
          <w:rFonts w:ascii="Times New Roman" w:eastAsiaTheme="minorEastAsia" w:hAnsi="Times New Roman"/>
          <w:sz w:val="24"/>
          <w:szCs w:val="24"/>
        </w:rPr>
      </w:pPr>
      <w:r w:rsidRPr="00AD53D3">
        <w:rPr>
          <w:rFonts w:ascii="Times New Roman" w:eastAsiaTheme="minorEastAsia" w:hAnsi="Times New Roman"/>
          <w:sz w:val="24"/>
          <w:szCs w:val="24"/>
        </w:rPr>
        <w:tab/>
        <w:t xml:space="preserve">Kırsal Kalkınma Destekleri Kapsamında Bireysel Sulama Sistemlerinin Desteklenmesi Tebliğine göre </w:t>
      </w:r>
      <w:proofErr w:type="gramStart"/>
      <w:r w:rsidRPr="00AD53D3">
        <w:rPr>
          <w:rFonts w:ascii="Times New Roman" w:eastAsiaTheme="minorEastAsia" w:hAnsi="Times New Roman"/>
          <w:sz w:val="24"/>
          <w:szCs w:val="24"/>
        </w:rPr>
        <w:t>……………………….</w:t>
      </w:r>
      <w:proofErr w:type="gramEnd"/>
      <w:r w:rsidRPr="00AD53D3">
        <w:rPr>
          <w:rFonts w:ascii="Times New Roman" w:eastAsiaTheme="minorEastAsia" w:hAnsi="Times New Roman"/>
          <w:sz w:val="24"/>
          <w:szCs w:val="24"/>
        </w:rPr>
        <w:t xml:space="preserve"> İli, </w:t>
      </w:r>
      <w:proofErr w:type="gramStart"/>
      <w:r w:rsidRPr="00AD53D3">
        <w:rPr>
          <w:rFonts w:ascii="Times New Roman" w:eastAsiaTheme="minorEastAsia" w:hAnsi="Times New Roman"/>
          <w:sz w:val="24"/>
          <w:szCs w:val="24"/>
        </w:rPr>
        <w:t>………………</w:t>
      </w:r>
      <w:proofErr w:type="gramEnd"/>
      <w:r w:rsidRPr="00AD53D3">
        <w:rPr>
          <w:rFonts w:ascii="Times New Roman" w:eastAsiaTheme="minorEastAsia" w:hAnsi="Times New Roman"/>
          <w:sz w:val="24"/>
          <w:szCs w:val="24"/>
        </w:rPr>
        <w:t xml:space="preserve"> İlçesi, </w:t>
      </w:r>
      <w:proofErr w:type="gramStart"/>
      <w:r w:rsidRPr="00AD53D3">
        <w:rPr>
          <w:rFonts w:ascii="Times New Roman" w:eastAsiaTheme="minorEastAsia" w:hAnsi="Times New Roman"/>
          <w:sz w:val="24"/>
          <w:szCs w:val="24"/>
        </w:rPr>
        <w:t>…………………</w:t>
      </w:r>
      <w:proofErr w:type="gramEnd"/>
      <w:r w:rsidRPr="00AD53D3">
        <w:rPr>
          <w:rFonts w:ascii="Times New Roman" w:eastAsiaTheme="minorEastAsia" w:hAnsi="Times New Roman"/>
          <w:sz w:val="24"/>
          <w:szCs w:val="24"/>
        </w:rPr>
        <w:t xml:space="preserve">Mahallesinde/Köyünde bulunan, ……………  ada, </w:t>
      </w:r>
      <w:proofErr w:type="gramStart"/>
      <w:r w:rsidRPr="00AD53D3">
        <w:rPr>
          <w:rFonts w:ascii="Times New Roman" w:eastAsiaTheme="minorEastAsia" w:hAnsi="Times New Roman"/>
          <w:sz w:val="24"/>
          <w:szCs w:val="24"/>
        </w:rPr>
        <w:t>………</w:t>
      </w:r>
      <w:proofErr w:type="gramEnd"/>
      <w:r w:rsidRPr="00AD53D3">
        <w:rPr>
          <w:rFonts w:ascii="Times New Roman" w:eastAsiaTheme="minorEastAsia" w:hAnsi="Times New Roman"/>
          <w:sz w:val="24"/>
          <w:szCs w:val="24"/>
        </w:rPr>
        <w:t xml:space="preserve"> </w:t>
      </w:r>
      <w:proofErr w:type="gramStart"/>
      <w:r w:rsidRPr="00AD53D3">
        <w:rPr>
          <w:rFonts w:ascii="Times New Roman" w:eastAsiaTheme="minorEastAsia" w:hAnsi="Times New Roman"/>
          <w:sz w:val="24"/>
          <w:szCs w:val="24"/>
        </w:rPr>
        <w:t>parsel</w:t>
      </w:r>
      <w:proofErr w:type="gramEnd"/>
      <w:r w:rsidRPr="00AD53D3">
        <w:rPr>
          <w:rFonts w:ascii="Times New Roman" w:eastAsiaTheme="minorEastAsia" w:hAnsi="Times New Roman"/>
          <w:sz w:val="24"/>
          <w:szCs w:val="24"/>
        </w:rPr>
        <w:t xml:space="preserve"> </w:t>
      </w:r>
      <w:proofErr w:type="spellStart"/>
      <w:r w:rsidRPr="00AD53D3">
        <w:rPr>
          <w:rFonts w:ascii="Times New Roman" w:eastAsiaTheme="minorEastAsia" w:hAnsi="Times New Roman"/>
          <w:sz w:val="24"/>
          <w:szCs w:val="24"/>
        </w:rPr>
        <w:t>nolu</w:t>
      </w:r>
      <w:proofErr w:type="spellEnd"/>
      <w:r w:rsidRPr="00AD53D3">
        <w:rPr>
          <w:rFonts w:ascii="Times New Roman" w:eastAsiaTheme="minorEastAsia" w:hAnsi="Times New Roman"/>
          <w:sz w:val="24"/>
          <w:szCs w:val="24"/>
        </w:rPr>
        <w:t xml:space="preserve"> tarım arazisi için bireysel sulama sistemi almak için başvuru yapacağım.</w:t>
      </w:r>
    </w:p>
    <w:p w:rsidR="00AD53D3" w:rsidRPr="00AD53D3" w:rsidRDefault="00AD53D3" w:rsidP="00AD53D3">
      <w:pPr>
        <w:tabs>
          <w:tab w:val="left" w:pos="567"/>
        </w:tabs>
        <w:jc w:val="both"/>
        <w:rPr>
          <w:rFonts w:ascii="Times New Roman" w:eastAsiaTheme="minorEastAsia" w:hAnsi="Times New Roman"/>
          <w:sz w:val="24"/>
          <w:szCs w:val="24"/>
        </w:rPr>
      </w:pPr>
      <w:r w:rsidRPr="00AD53D3">
        <w:rPr>
          <w:rFonts w:ascii="Times New Roman" w:eastAsiaTheme="minorEastAsia" w:hAnsi="Times New Roman"/>
          <w:sz w:val="24"/>
          <w:szCs w:val="24"/>
        </w:rPr>
        <w:tab/>
      </w:r>
      <w:proofErr w:type="gramStart"/>
      <w:r w:rsidRPr="00AD53D3">
        <w:rPr>
          <w:rFonts w:ascii="Times New Roman" w:eastAsiaTheme="minorEastAsia" w:hAnsi="Times New Roman"/>
          <w:sz w:val="24"/>
          <w:szCs w:val="24"/>
        </w:rPr>
        <w:t xml:space="preserve">Kırsal Kalkınma Destekleri Kapsamında Bireysel Sulama Sistemlerinin Desteklenmesine ilişkin başvuru sürecinde iflas veya tasfiye halinde olmadığı, kısıtlı veya malvarlığımın mahkemece idare edilmediği, iş veya faaliyetlerim askıya alınmadığı, malvarlığımla alakalı tedbir kararı veya bu doğrultuda açılmış bir dava bulunmadığını, bu durumun tespit edilmesi durumunda, alacağım hibe tutarını ödeme tarihinden itibaren işleyecek gecikme zammı ile birlikte, gayrikabil-i rücu hiçbir itiraz beyan etmeden, ilk talepte 6183 sayılı Amme Alacaklarının Tahsil Usulü Hakkında Kanun hükümleri çerçevesinde geri ödemeyi kabul ve taahhüt ederim  …/… </w:t>
      </w:r>
      <w:proofErr w:type="gramEnd"/>
      <w:r w:rsidRPr="00AD53D3">
        <w:rPr>
          <w:rFonts w:ascii="Times New Roman" w:eastAsiaTheme="minorEastAsia" w:hAnsi="Times New Roman"/>
          <w:sz w:val="24"/>
          <w:szCs w:val="24"/>
        </w:rPr>
        <w:t>/20</w:t>
      </w:r>
      <w:proofErr w:type="gramStart"/>
      <w:r w:rsidRPr="00AD53D3">
        <w:rPr>
          <w:rFonts w:ascii="Times New Roman" w:eastAsiaTheme="minorEastAsia" w:hAnsi="Times New Roman"/>
          <w:sz w:val="24"/>
          <w:szCs w:val="24"/>
        </w:rPr>
        <w:t>….</w:t>
      </w:r>
      <w:proofErr w:type="gramEnd"/>
    </w:p>
    <w:p w:rsidR="00AD53D3" w:rsidRPr="00AD53D3" w:rsidRDefault="00AD53D3" w:rsidP="00AD53D3">
      <w:pPr>
        <w:jc w:val="both"/>
        <w:rPr>
          <w:rFonts w:ascii="Times New Roman" w:eastAsiaTheme="minorEastAsia" w:hAnsi="Times New Roman"/>
          <w:sz w:val="24"/>
          <w:szCs w:val="24"/>
        </w:rPr>
      </w:pPr>
    </w:p>
    <w:p w:rsidR="00AD53D3" w:rsidRPr="00AD53D3" w:rsidRDefault="00AD53D3" w:rsidP="00AD53D3">
      <w:pPr>
        <w:jc w:val="both"/>
        <w:rPr>
          <w:rFonts w:ascii="Times New Roman" w:eastAsiaTheme="minorEastAsia" w:hAnsi="Times New Roman"/>
          <w:sz w:val="24"/>
          <w:szCs w:val="24"/>
        </w:rPr>
      </w:pPr>
    </w:p>
    <w:p w:rsidR="00AD53D3" w:rsidRPr="00AD53D3" w:rsidRDefault="00AD53D3" w:rsidP="00AD53D3">
      <w:pPr>
        <w:jc w:val="both"/>
        <w:rPr>
          <w:rFonts w:ascii="Times New Roman" w:eastAsiaTheme="minorEastAsia" w:hAnsi="Times New Roman"/>
          <w:sz w:val="24"/>
          <w:szCs w:val="24"/>
        </w:rPr>
      </w:pPr>
    </w:p>
    <w:p w:rsidR="00AD53D3" w:rsidRPr="00AD53D3" w:rsidRDefault="00AD53D3" w:rsidP="00AD53D3">
      <w:pPr>
        <w:jc w:val="both"/>
        <w:rPr>
          <w:rFonts w:ascii="Times New Roman" w:eastAsiaTheme="minorEastAsia" w:hAnsi="Times New Roman"/>
          <w:sz w:val="24"/>
          <w:szCs w:val="24"/>
        </w:rPr>
      </w:pPr>
      <w:r w:rsidRPr="00AD53D3">
        <w:rPr>
          <w:rFonts w:ascii="Times New Roman" w:eastAsiaTheme="minorEastAsia" w:hAnsi="Times New Roman"/>
          <w:sz w:val="24"/>
          <w:szCs w:val="24"/>
        </w:rPr>
        <w:t>Adı, Soyadı / Tüzel Kişilik Adı</w:t>
      </w:r>
      <w:r w:rsidRPr="00AD53D3">
        <w:rPr>
          <w:rFonts w:ascii="Times New Roman" w:eastAsiaTheme="minorEastAsia" w:hAnsi="Times New Roman"/>
          <w:sz w:val="24"/>
          <w:szCs w:val="24"/>
        </w:rPr>
        <w:tab/>
        <w:t xml:space="preserve">:  </w:t>
      </w:r>
      <w:proofErr w:type="gramStart"/>
      <w:r w:rsidRPr="00AD53D3">
        <w:rPr>
          <w:rFonts w:ascii="Times New Roman" w:eastAsiaTheme="minorEastAsia" w:hAnsi="Times New Roman"/>
          <w:sz w:val="24"/>
          <w:szCs w:val="24"/>
        </w:rPr>
        <w:t>……………………………………………</w:t>
      </w:r>
      <w:proofErr w:type="gramEnd"/>
    </w:p>
    <w:p w:rsidR="00AD53D3" w:rsidRPr="00AD53D3" w:rsidRDefault="00AD53D3" w:rsidP="00AD53D3">
      <w:pPr>
        <w:jc w:val="both"/>
        <w:rPr>
          <w:rFonts w:ascii="Times New Roman" w:eastAsiaTheme="minorEastAsia" w:hAnsi="Times New Roman"/>
          <w:sz w:val="24"/>
          <w:szCs w:val="24"/>
        </w:rPr>
      </w:pPr>
      <w:r w:rsidRPr="00AD53D3">
        <w:rPr>
          <w:rFonts w:ascii="Times New Roman" w:eastAsiaTheme="minorEastAsia" w:hAnsi="Times New Roman"/>
          <w:sz w:val="24"/>
          <w:szCs w:val="24"/>
        </w:rPr>
        <w:t xml:space="preserve">TC Kimlik No / Vergi No </w:t>
      </w:r>
      <w:r w:rsidRPr="00AD53D3">
        <w:rPr>
          <w:rFonts w:ascii="Times New Roman" w:eastAsiaTheme="minorEastAsia" w:hAnsi="Times New Roman"/>
          <w:sz w:val="24"/>
          <w:szCs w:val="24"/>
        </w:rPr>
        <w:tab/>
      </w:r>
      <w:r w:rsidRPr="00AD53D3">
        <w:rPr>
          <w:rFonts w:ascii="Times New Roman" w:eastAsiaTheme="minorEastAsia" w:hAnsi="Times New Roman"/>
          <w:sz w:val="24"/>
          <w:szCs w:val="24"/>
        </w:rPr>
        <w:tab/>
        <w:t xml:space="preserve">:  </w:t>
      </w:r>
      <w:proofErr w:type="gramStart"/>
      <w:r w:rsidRPr="00AD53D3">
        <w:rPr>
          <w:rFonts w:ascii="Times New Roman" w:eastAsiaTheme="minorEastAsia" w:hAnsi="Times New Roman"/>
          <w:sz w:val="24"/>
          <w:szCs w:val="24"/>
        </w:rPr>
        <w:t>……………………………………………</w:t>
      </w:r>
      <w:proofErr w:type="gramEnd"/>
      <w:r w:rsidRPr="00AD53D3">
        <w:rPr>
          <w:rFonts w:ascii="Times New Roman" w:eastAsiaTheme="minorEastAsia" w:hAnsi="Times New Roman"/>
          <w:sz w:val="24"/>
          <w:szCs w:val="24"/>
        </w:rPr>
        <w:t xml:space="preserve"> </w:t>
      </w:r>
    </w:p>
    <w:p w:rsidR="00AD53D3" w:rsidRPr="00AD53D3" w:rsidRDefault="00AD53D3" w:rsidP="00AD53D3">
      <w:pPr>
        <w:jc w:val="both"/>
        <w:rPr>
          <w:rFonts w:ascii="Times New Roman" w:eastAsiaTheme="minorEastAsia" w:hAnsi="Times New Roman"/>
          <w:sz w:val="24"/>
          <w:szCs w:val="24"/>
        </w:rPr>
      </w:pPr>
      <w:r w:rsidRPr="00AD53D3">
        <w:rPr>
          <w:rFonts w:ascii="Times New Roman" w:eastAsiaTheme="minorEastAsia" w:hAnsi="Times New Roman"/>
          <w:sz w:val="24"/>
          <w:szCs w:val="24"/>
        </w:rPr>
        <w:t>İmza</w:t>
      </w:r>
      <w:r w:rsidRPr="00AD53D3">
        <w:rPr>
          <w:rFonts w:ascii="Times New Roman" w:eastAsiaTheme="minorEastAsia" w:hAnsi="Times New Roman"/>
          <w:sz w:val="24"/>
          <w:szCs w:val="24"/>
        </w:rPr>
        <w:tab/>
      </w:r>
      <w:r w:rsidRPr="00AD53D3">
        <w:rPr>
          <w:rFonts w:ascii="Times New Roman" w:eastAsiaTheme="minorEastAsia" w:hAnsi="Times New Roman"/>
          <w:sz w:val="24"/>
          <w:szCs w:val="24"/>
        </w:rPr>
        <w:tab/>
      </w:r>
      <w:r w:rsidRPr="00AD53D3">
        <w:rPr>
          <w:rFonts w:ascii="Times New Roman" w:eastAsiaTheme="minorEastAsia" w:hAnsi="Times New Roman"/>
          <w:sz w:val="24"/>
          <w:szCs w:val="24"/>
        </w:rPr>
        <w:tab/>
      </w:r>
      <w:r w:rsidRPr="00AD53D3">
        <w:rPr>
          <w:rFonts w:ascii="Times New Roman" w:eastAsiaTheme="minorEastAsia" w:hAnsi="Times New Roman"/>
          <w:sz w:val="24"/>
          <w:szCs w:val="24"/>
        </w:rPr>
        <w:tab/>
      </w:r>
      <w:r w:rsidRPr="00AD53D3">
        <w:rPr>
          <w:rFonts w:ascii="Times New Roman" w:eastAsiaTheme="minorEastAsia" w:hAnsi="Times New Roman"/>
          <w:sz w:val="24"/>
          <w:szCs w:val="24"/>
        </w:rPr>
        <w:tab/>
        <w:t>:</w:t>
      </w:r>
    </w:p>
    <w:p w:rsidR="00AD53D3" w:rsidRPr="00AD53D3" w:rsidRDefault="00AD53D3" w:rsidP="00AD53D3">
      <w:pPr>
        <w:spacing w:after="60" w:line="240" w:lineRule="auto"/>
        <w:jc w:val="center"/>
        <w:rPr>
          <w:rFonts w:ascii="Times New Roman" w:eastAsiaTheme="minorEastAsia" w:hAnsi="Times New Roman"/>
          <w:b/>
          <w:sz w:val="24"/>
          <w:szCs w:val="24"/>
          <w:lang w:eastAsia="tr-TR"/>
        </w:rPr>
      </w:pPr>
    </w:p>
    <w:p w:rsidR="00AD53D3" w:rsidRDefault="00AD53D3" w:rsidP="00D3197E">
      <w:pPr>
        <w:jc w:val="center"/>
        <w:rPr>
          <w:rFonts w:ascii="Times New Roman" w:hAnsi="Times New Roman"/>
          <w:b/>
          <w:sz w:val="28"/>
          <w:szCs w:val="28"/>
        </w:rPr>
      </w:pPr>
    </w:p>
    <w:p w:rsidR="00C14467" w:rsidRDefault="00C14467" w:rsidP="00D3197E">
      <w:pPr>
        <w:jc w:val="center"/>
        <w:rPr>
          <w:rFonts w:ascii="Times New Roman" w:hAnsi="Times New Roman"/>
          <w:b/>
          <w:sz w:val="28"/>
          <w:szCs w:val="28"/>
        </w:rPr>
      </w:pPr>
    </w:p>
    <w:p w:rsidR="00D3197E" w:rsidRPr="008B6E14" w:rsidRDefault="00F21770" w:rsidP="00D3197E">
      <w:pPr>
        <w:jc w:val="center"/>
        <w:rPr>
          <w:rFonts w:ascii="Times New Roman" w:hAnsi="Times New Roman"/>
          <w:b/>
          <w:sz w:val="28"/>
          <w:szCs w:val="28"/>
        </w:rPr>
      </w:pPr>
      <w:r w:rsidRPr="008B6E14">
        <w:rPr>
          <w:rFonts w:ascii="Times New Roman" w:hAnsi="Times New Roman"/>
          <w:b/>
          <w:sz w:val="28"/>
          <w:szCs w:val="28"/>
        </w:rPr>
        <w:t xml:space="preserve">YATIRIMCI </w:t>
      </w:r>
      <w:r w:rsidR="00D3197E" w:rsidRPr="008B6E14">
        <w:rPr>
          <w:rFonts w:ascii="Times New Roman" w:hAnsi="Times New Roman"/>
          <w:b/>
          <w:sz w:val="28"/>
          <w:szCs w:val="28"/>
        </w:rPr>
        <w:t>TAAHHÜTNAME</w:t>
      </w:r>
      <w:r w:rsidRPr="008B6E14">
        <w:rPr>
          <w:rFonts w:ascii="Times New Roman" w:hAnsi="Times New Roman"/>
          <w:b/>
          <w:sz w:val="28"/>
          <w:szCs w:val="28"/>
        </w:rPr>
        <w:t>Sİ</w:t>
      </w:r>
    </w:p>
    <w:p w:rsidR="00D3197E" w:rsidRPr="008B6E14" w:rsidRDefault="00D3197E" w:rsidP="00D3197E">
      <w:pPr>
        <w:jc w:val="both"/>
        <w:rPr>
          <w:rFonts w:ascii="Times New Roman" w:hAnsi="Times New Roman"/>
          <w:sz w:val="28"/>
          <w:szCs w:val="28"/>
        </w:rPr>
      </w:pPr>
      <w:r w:rsidRPr="008B6E14">
        <w:rPr>
          <w:rFonts w:ascii="Times New Roman" w:hAnsi="Times New Roman"/>
          <w:sz w:val="28"/>
          <w:szCs w:val="28"/>
        </w:rPr>
        <w:tab/>
      </w:r>
      <w:proofErr w:type="gramStart"/>
      <w:r w:rsidR="008B6E14">
        <w:rPr>
          <w:rFonts w:ascii="Times New Roman" w:hAnsi="Times New Roman"/>
          <w:sz w:val="28"/>
          <w:szCs w:val="28"/>
        </w:rPr>
        <w:t>25.02.2021</w:t>
      </w:r>
      <w:r w:rsidRPr="008B6E14">
        <w:rPr>
          <w:rFonts w:ascii="Times New Roman" w:hAnsi="Times New Roman"/>
          <w:sz w:val="28"/>
          <w:szCs w:val="28"/>
        </w:rPr>
        <w:t xml:space="preserve"> Tarih ve 3</w:t>
      </w:r>
      <w:r w:rsidR="00C14467">
        <w:rPr>
          <w:rFonts w:ascii="Times New Roman" w:hAnsi="Times New Roman"/>
          <w:sz w:val="28"/>
          <w:szCs w:val="28"/>
        </w:rPr>
        <w:t>1406</w:t>
      </w:r>
      <w:r w:rsidRPr="008B6E14">
        <w:rPr>
          <w:rFonts w:ascii="Times New Roman" w:hAnsi="Times New Roman"/>
          <w:sz w:val="28"/>
          <w:szCs w:val="28"/>
        </w:rPr>
        <w:t xml:space="preserve"> sayılı Resmi Gazetede yayımlanan, 20</w:t>
      </w:r>
      <w:r w:rsidR="008B6E14">
        <w:rPr>
          <w:rFonts w:ascii="Times New Roman" w:hAnsi="Times New Roman"/>
          <w:sz w:val="28"/>
          <w:szCs w:val="28"/>
        </w:rPr>
        <w:t>21</w:t>
      </w:r>
      <w:r w:rsidRPr="008B6E14">
        <w:rPr>
          <w:rFonts w:ascii="Times New Roman" w:hAnsi="Times New Roman"/>
          <w:sz w:val="28"/>
          <w:szCs w:val="28"/>
        </w:rPr>
        <w:t>/</w:t>
      </w:r>
      <w:r w:rsidR="008B6E14">
        <w:rPr>
          <w:rFonts w:ascii="Times New Roman" w:hAnsi="Times New Roman"/>
          <w:sz w:val="28"/>
          <w:szCs w:val="28"/>
        </w:rPr>
        <w:t>7</w:t>
      </w:r>
      <w:r w:rsidRPr="008B6E14">
        <w:rPr>
          <w:rFonts w:ascii="Times New Roman" w:hAnsi="Times New Roman"/>
          <w:sz w:val="28"/>
          <w:szCs w:val="28"/>
        </w:rPr>
        <w:t xml:space="preserve"> Numaralı, “Kırsal Kalkınma Yatırımlarının Desteklenmesi Programı Kapsamında Bireysel Sulama Sistemlerinin Desteklenmesi Hakkında Tebliğ” kapsamında yapmış olduğum başvurunun kabul edilip, projemin hibe desteğine uygun görülmesi halinde, Proje kapsamında satın alacağım malzemelerin tamamının; Tebliğe bağlı olarak hazırlanmış uygulama rehberinde zikredilen belgelere haiz özellikte olacağını ve bu belgelere sahip tedarikçiden/tedarikçilerden temin edeceğimi ve söz konusu belgelerin tamamını, ödeme talebi ile birlikte İl</w:t>
      </w:r>
      <w:r w:rsidR="00F21770" w:rsidRPr="008B6E14">
        <w:rPr>
          <w:rFonts w:ascii="Times New Roman" w:hAnsi="Times New Roman"/>
          <w:sz w:val="28"/>
          <w:szCs w:val="28"/>
        </w:rPr>
        <w:t xml:space="preserve"> </w:t>
      </w:r>
      <w:r w:rsidRPr="008B6E14">
        <w:rPr>
          <w:rFonts w:ascii="Times New Roman" w:hAnsi="Times New Roman"/>
          <w:sz w:val="28"/>
          <w:szCs w:val="28"/>
        </w:rPr>
        <w:t xml:space="preserve">Tarım ve </w:t>
      </w:r>
      <w:r w:rsidR="00F21770" w:rsidRPr="008B6E14">
        <w:rPr>
          <w:rFonts w:ascii="Times New Roman" w:hAnsi="Times New Roman"/>
          <w:sz w:val="28"/>
          <w:szCs w:val="28"/>
        </w:rPr>
        <w:t>Orman</w:t>
      </w:r>
      <w:r w:rsidRPr="008B6E14">
        <w:rPr>
          <w:rFonts w:ascii="Times New Roman" w:hAnsi="Times New Roman"/>
          <w:sz w:val="28"/>
          <w:szCs w:val="28"/>
        </w:rPr>
        <w:t xml:space="preserve"> Müdürlüğüne sunacağımı beyan ve taahhüt ederim. ….</w:t>
      </w:r>
      <w:proofErr w:type="gramEnd"/>
      <w:r w:rsidRPr="008B6E14">
        <w:rPr>
          <w:rFonts w:ascii="Times New Roman" w:hAnsi="Times New Roman"/>
          <w:sz w:val="28"/>
          <w:szCs w:val="28"/>
        </w:rPr>
        <w:t>/…./20</w:t>
      </w:r>
      <w:r w:rsidR="00553D6A">
        <w:rPr>
          <w:rFonts w:ascii="Times New Roman" w:hAnsi="Times New Roman"/>
          <w:sz w:val="28"/>
          <w:szCs w:val="28"/>
        </w:rPr>
        <w:t>...</w:t>
      </w:r>
    </w:p>
    <w:p w:rsidR="00D3197E" w:rsidRPr="008B6E14" w:rsidRDefault="00D3197E" w:rsidP="00D3197E">
      <w:pPr>
        <w:jc w:val="both"/>
        <w:rPr>
          <w:rFonts w:ascii="Times New Roman" w:eastAsia="Times New Roman" w:hAnsi="Times New Roman"/>
          <w:sz w:val="24"/>
          <w:szCs w:val="24"/>
        </w:rPr>
      </w:pPr>
    </w:p>
    <w:p w:rsidR="00D3197E" w:rsidRPr="008B6E14" w:rsidRDefault="00D3197E" w:rsidP="00D3197E">
      <w:pPr>
        <w:jc w:val="both"/>
        <w:rPr>
          <w:rFonts w:ascii="Times New Roman" w:eastAsia="Times New Roman" w:hAnsi="Times New Roman"/>
          <w:sz w:val="24"/>
          <w:szCs w:val="24"/>
        </w:rPr>
      </w:pPr>
      <w:r w:rsidRPr="008B6E14">
        <w:rPr>
          <w:rFonts w:ascii="Times New Roman" w:eastAsia="Times New Roman" w:hAnsi="Times New Roman"/>
          <w:sz w:val="24"/>
          <w:szCs w:val="24"/>
        </w:rPr>
        <w:t>Adı, Soyadı</w:t>
      </w:r>
      <w:r w:rsidRPr="008B6E14">
        <w:rPr>
          <w:rFonts w:ascii="Times New Roman" w:eastAsia="Times New Roman" w:hAnsi="Times New Roman"/>
          <w:sz w:val="24"/>
          <w:szCs w:val="24"/>
        </w:rPr>
        <w:tab/>
      </w:r>
      <w:r w:rsidRPr="008B6E14">
        <w:rPr>
          <w:rFonts w:ascii="Times New Roman" w:eastAsia="Times New Roman" w:hAnsi="Times New Roman"/>
          <w:sz w:val="24"/>
          <w:szCs w:val="24"/>
        </w:rPr>
        <w:tab/>
      </w:r>
      <w:r w:rsidRPr="008B6E14">
        <w:rPr>
          <w:rFonts w:ascii="Times New Roman" w:eastAsia="Times New Roman" w:hAnsi="Times New Roman"/>
          <w:sz w:val="24"/>
          <w:szCs w:val="24"/>
        </w:rPr>
        <w:tab/>
        <w:t>:</w:t>
      </w:r>
    </w:p>
    <w:p w:rsidR="00D3197E" w:rsidRPr="008B6E14" w:rsidRDefault="00D3197E" w:rsidP="00D3197E">
      <w:pPr>
        <w:jc w:val="both"/>
        <w:rPr>
          <w:rFonts w:ascii="Times New Roman" w:eastAsia="Times New Roman" w:hAnsi="Times New Roman"/>
          <w:sz w:val="24"/>
          <w:szCs w:val="24"/>
        </w:rPr>
      </w:pPr>
      <w:r w:rsidRPr="008B6E14">
        <w:rPr>
          <w:rFonts w:ascii="Times New Roman" w:eastAsia="Times New Roman" w:hAnsi="Times New Roman"/>
          <w:sz w:val="24"/>
          <w:szCs w:val="24"/>
        </w:rPr>
        <w:t>TC Kimlik No / Vergi No</w:t>
      </w:r>
      <w:r w:rsidRPr="008B6E14">
        <w:rPr>
          <w:rFonts w:ascii="Times New Roman" w:eastAsia="Times New Roman" w:hAnsi="Times New Roman"/>
          <w:sz w:val="24"/>
          <w:szCs w:val="24"/>
        </w:rPr>
        <w:tab/>
        <w:t xml:space="preserve">: </w:t>
      </w:r>
    </w:p>
    <w:p w:rsidR="00D3197E" w:rsidRPr="008B6E14" w:rsidRDefault="00D3197E" w:rsidP="00D3197E">
      <w:pPr>
        <w:jc w:val="both"/>
        <w:rPr>
          <w:rFonts w:ascii="Times New Roman" w:eastAsia="Times New Roman" w:hAnsi="Times New Roman"/>
          <w:sz w:val="24"/>
          <w:szCs w:val="24"/>
        </w:rPr>
      </w:pPr>
      <w:r w:rsidRPr="008B6E14">
        <w:rPr>
          <w:rFonts w:ascii="Times New Roman" w:eastAsia="Times New Roman" w:hAnsi="Times New Roman"/>
          <w:sz w:val="24"/>
          <w:szCs w:val="24"/>
        </w:rPr>
        <w:t>İmza</w:t>
      </w:r>
      <w:r w:rsidRPr="008B6E14">
        <w:rPr>
          <w:rFonts w:ascii="Times New Roman" w:eastAsia="Times New Roman" w:hAnsi="Times New Roman"/>
          <w:sz w:val="24"/>
          <w:szCs w:val="24"/>
        </w:rPr>
        <w:tab/>
      </w:r>
      <w:r w:rsidRPr="008B6E14">
        <w:rPr>
          <w:rFonts w:ascii="Times New Roman" w:eastAsia="Times New Roman" w:hAnsi="Times New Roman"/>
          <w:sz w:val="24"/>
          <w:szCs w:val="24"/>
        </w:rPr>
        <w:tab/>
      </w:r>
      <w:r w:rsidRPr="008B6E14">
        <w:rPr>
          <w:rFonts w:ascii="Times New Roman" w:eastAsia="Times New Roman" w:hAnsi="Times New Roman"/>
          <w:sz w:val="24"/>
          <w:szCs w:val="24"/>
        </w:rPr>
        <w:tab/>
      </w:r>
      <w:r w:rsidRPr="008B6E14">
        <w:rPr>
          <w:rFonts w:ascii="Times New Roman" w:eastAsia="Times New Roman" w:hAnsi="Times New Roman"/>
          <w:sz w:val="24"/>
          <w:szCs w:val="24"/>
        </w:rPr>
        <w:tab/>
        <w:t>:</w:t>
      </w:r>
    </w:p>
    <w:p w:rsidR="00F21E2C" w:rsidRPr="00D3197E" w:rsidRDefault="00F21E2C" w:rsidP="00D3197E"/>
    <w:sectPr w:rsidR="00F21E2C" w:rsidRPr="00D3197E" w:rsidSect="00A63F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ヒラギノ明朝 Pro W3">
    <w:altName w:val="Arial Unicode MS"/>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E84E35"/>
    <w:multiLevelType w:val="hybridMultilevel"/>
    <w:tmpl w:val="572CA4F6"/>
    <w:lvl w:ilvl="0" w:tplc="902EB3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5F3"/>
    <w:rsid w:val="00036C58"/>
    <w:rsid w:val="00084EFD"/>
    <w:rsid w:val="002558FD"/>
    <w:rsid w:val="00256232"/>
    <w:rsid w:val="002F382A"/>
    <w:rsid w:val="00335307"/>
    <w:rsid w:val="00375C49"/>
    <w:rsid w:val="004A1131"/>
    <w:rsid w:val="004D4FE1"/>
    <w:rsid w:val="00553D6A"/>
    <w:rsid w:val="0055549D"/>
    <w:rsid w:val="005B6C3A"/>
    <w:rsid w:val="005C1304"/>
    <w:rsid w:val="00647A90"/>
    <w:rsid w:val="00744D27"/>
    <w:rsid w:val="008B6E14"/>
    <w:rsid w:val="00A530C0"/>
    <w:rsid w:val="00AD53D3"/>
    <w:rsid w:val="00B041E1"/>
    <w:rsid w:val="00B611C0"/>
    <w:rsid w:val="00BF45F3"/>
    <w:rsid w:val="00C14467"/>
    <w:rsid w:val="00C47EA8"/>
    <w:rsid w:val="00C57242"/>
    <w:rsid w:val="00D24091"/>
    <w:rsid w:val="00D3197E"/>
    <w:rsid w:val="00F21770"/>
    <w:rsid w:val="00F21E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86DD"/>
  <w15:docId w15:val="{D2683EE1-9B8E-417E-81CD-9730690CF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E2C"/>
    <w:rPr>
      <w:rFonts w:ascii="Calibri" w:eastAsia="Calibri" w:hAnsi="Calibri" w:cs="Times New Roman"/>
    </w:rPr>
  </w:style>
  <w:style w:type="paragraph" w:styleId="Balk1">
    <w:name w:val="heading 1"/>
    <w:basedOn w:val="Normal"/>
    <w:next w:val="Normal"/>
    <w:link w:val="Balk1Char"/>
    <w:uiPriority w:val="9"/>
    <w:qFormat/>
    <w:rsid w:val="008B6E14"/>
    <w:pPr>
      <w:spacing w:before="300" w:after="40"/>
      <w:outlineLvl w:val="0"/>
    </w:pPr>
    <w:rPr>
      <w:rFonts w:ascii="Times New Roman" w:eastAsiaTheme="minorEastAsia" w:hAnsi="Times New Roman" w:cstheme="minorBidi"/>
      <w:b/>
      <w:spacing w:val="5"/>
      <w:sz w:val="24"/>
      <w:szCs w:val="32"/>
      <w:lang w:eastAsia="tr-TR"/>
    </w:rPr>
  </w:style>
  <w:style w:type="paragraph" w:styleId="Balk2">
    <w:name w:val="heading 2"/>
    <w:basedOn w:val="Normal"/>
    <w:next w:val="Normal"/>
    <w:link w:val="Balk2Char"/>
    <w:uiPriority w:val="9"/>
    <w:semiHidden/>
    <w:unhideWhenUsed/>
    <w:qFormat/>
    <w:rsid w:val="008B6E1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6E14"/>
    <w:rPr>
      <w:rFonts w:ascii="Times New Roman" w:eastAsiaTheme="minorEastAsia" w:hAnsi="Times New Roman"/>
      <w:b/>
      <w:spacing w:val="5"/>
      <w:sz w:val="24"/>
      <w:szCs w:val="32"/>
      <w:lang w:eastAsia="tr-TR"/>
    </w:rPr>
  </w:style>
  <w:style w:type="paragraph" w:styleId="KonuBal">
    <w:name w:val="Title"/>
    <w:aliases w:val="başlık 2"/>
    <w:basedOn w:val="Balk2"/>
    <w:next w:val="Normal"/>
    <w:link w:val="KonuBalChar"/>
    <w:uiPriority w:val="10"/>
    <w:qFormat/>
    <w:rsid w:val="008B6E14"/>
    <w:pPr>
      <w:keepNext w:val="0"/>
      <w:keepLines w:val="0"/>
      <w:tabs>
        <w:tab w:val="left" w:pos="566"/>
        <w:tab w:val="left" w:pos="851"/>
      </w:tabs>
      <w:spacing w:before="0" w:after="60" w:line="240" w:lineRule="auto"/>
      <w:ind w:left="567"/>
    </w:pPr>
    <w:rPr>
      <w:rFonts w:ascii="Times New Roman" w:eastAsiaTheme="minorEastAsia" w:hAnsi="Times New Roman" w:cs="Times New Roman"/>
      <w:b/>
      <w:color w:val="auto"/>
      <w:spacing w:val="5"/>
      <w:sz w:val="24"/>
      <w:szCs w:val="24"/>
      <w:lang w:eastAsia="tr-TR"/>
    </w:rPr>
  </w:style>
  <w:style w:type="character" w:customStyle="1" w:styleId="KonuBalChar">
    <w:name w:val="Konu Başlığı Char"/>
    <w:aliases w:val="başlık 2 Char"/>
    <w:basedOn w:val="VarsaylanParagrafYazTipi"/>
    <w:link w:val="KonuBal"/>
    <w:uiPriority w:val="10"/>
    <w:rsid w:val="008B6E14"/>
    <w:rPr>
      <w:rFonts w:ascii="Times New Roman" w:eastAsiaTheme="minorEastAsia" w:hAnsi="Times New Roman" w:cs="Times New Roman"/>
      <w:b/>
      <w:spacing w:val="5"/>
      <w:sz w:val="24"/>
      <w:szCs w:val="24"/>
      <w:lang w:eastAsia="tr-TR"/>
    </w:rPr>
  </w:style>
  <w:style w:type="character" w:customStyle="1" w:styleId="Balk2Char">
    <w:name w:val="Başlık 2 Char"/>
    <w:basedOn w:val="VarsaylanParagrafYazTipi"/>
    <w:link w:val="Balk2"/>
    <w:uiPriority w:val="9"/>
    <w:semiHidden/>
    <w:rsid w:val="008B6E14"/>
    <w:rPr>
      <w:rFonts w:asciiTheme="majorHAnsi" w:eastAsiaTheme="majorEastAsia" w:hAnsiTheme="majorHAnsi" w:cstheme="majorBidi"/>
      <w:color w:val="365F91" w:themeColor="accent1" w:themeShade="BF"/>
      <w:sz w:val="26"/>
      <w:szCs w:val="26"/>
    </w:rPr>
  </w:style>
  <w:style w:type="paragraph" w:styleId="ListeParagraf">
    <w:name w:val="List Paragraph"/>
    <w:basedOn w:val="Normal"/>
    <w:uiPriority w:val="34"/>
    <w:qFormat/>
    <w:rsid w:val="00744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C40AC4-EABB-4914-B8E1-FB3E83293B62}"/>
</file>

<file path=customXml/itemProps2.xml><?xml version="1.0" encoding="utf-8"?>
<ds:datastoreItem xmlns:ds="http://schemas.openxmlformats.org/officeDocument/2006/customXml" ds:itemID="{D3F6579B-F930-4935-9BBF-64169FB2A734}"/>
</file>

<file path=customXml/itemProps3.xml><?xml version="1.0" encoding="utf-8"?>
<ds:datastoreItem xmlns:ds="http://schemas.openxmlformats.org/officeDocument/2006/customXml" ds:itemID="{BCF9DB88-368D-42EC-A289-0D58FAFF7F36}"/>
</file>

<file path=docProps/app.xml><?xml version="1.0" encoding="utf-8"?>
<Properties xmlns="http://schemas.openxmlformats.org/officeDocument/2006/extended-properties" xmlns:vt="http://schemas.openxmlformats.org/officeDocument/2006/docPropsVTypes">
  <Template>Normal.dotm</Template>
  <TotalTime>73</TotalTime>
  <Pages>5</Pages>
  <Words>927</Words>
  <Characters>5290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kırufuk</dc:creator>
  <cp:lastModifiedBy>Sevde GÜLBAHÇE SİVRİ</cp:lastModifiedBy>
  <cp:revision>25</cp:revision>
  <dcterms:created xsi:type="dcterms:W3CDTF">2018-01-03T08:00:00Z</dcterms:created>
  <dcterms:modified xsi:type="dcterms:W3CDTF">2025-02-27T08:25:00Z</dcterms:modified>
</cp:coreProperties>
</file>