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01" w:rsidRDefault="00284D01" w:rsidP="00284D01">
      <w:pPr>
        <w:jc w:val="both"/>
      </w:pPr>
      <w:r>
        <w:t>Kırsal Kalkınma Destekleri Kapsamında Tarıma Dayalı Ekonomik Yatırımların Desteklenmesi Hakkında Tebliğ (Tebliğ No: 2020/24) 21.11.2020 tarih ve 31311 sayılı Resmî Gazete' de yayımlanmıştır. Uygulama Rehberi 07.12.2020 tarihi itibari ile Bakanlığımız Web Sitesi üzerinden yayımı yapılmış olup, Başvuru süresi Tebliğ (Tebliğ No: 2020/24)  gereği uygulama rehberi yay</w:t>
      </w:r>
      <w:r w:rsidR="00957461">
        <w:t xml:space="preserve">ım tarihi itibari ile 90 gün olup </w:t>
      </w:r>
      <w:r w:rsidR="00957461" w:rsidRPr="00957461">
        <w:t>başvurusu süresi bitimi olan </w:t>
      </w:r>
      <w:r w:rsidR="00957461" w:rsidRPr="00957461">
        <w:rPr>
          <w:b/>
          <w:u w:val="single"/>
        </w:rPr>
        <w:t>06.03.2021</w:t>
      </w:r>
      <w:r w:rsidR="00957461" w:rsidRPr="00957461">
        <w:t xml:space="preserve"> tarih ve </w:t>
      </w:r>
      <w:r w:rsidR="00957461">
        <w:rPr>
          <w:b/>
          <w:u w:val="single"/>
        </w:rPr>
        <w:t>23:</w:t>
      </w:r>
      <w:r w:rsidR="00957461" w:rsidRPr="00957461">
        <w:rPr>
          <w:b/>
          <w:u w:val="single"/>
        </w:rPr>
        <w:t>59</w:t>
      </w:r>
      <w:r w:rsidR="00957461" w:rsidRPr="00957461">
        <w:t> saatine kadar sistem açık kalacaktır.</w:t>
      </w:r>
      <w:r w:rsidR="00957461">
        <w:t xml:space="preserve"> Yatırımcıların </w:t>
      </w:r>
      <w:proofErr w:type="gramStart"/>
      <w:r w:rsidR="00957461">
        <w:t>online</w:t>
      </w:r>
      <w:proofErr w:type="gramEnd"/>
      <w:r w:rsidR="00957461">
        <w:t xml:space="preserve"> olarak yapacakları başvurularında belge yüklemeleri de yapacaklarını göz önüne almalı, bu nedenle herhangi bir olumsuzlukla karşılaşılmaması için son gün beklenilmeden giriş yapılması uygun olacaktır.</w:t>
      </w:r>
    </w:p>
    <w:p w:rsidR="00284D01" w:rsidRPr="00957461" w:rsidRDefault="00284D01" w:rsidP="00284D01">
      <w:pPr>
        <w:rPr>
          <w:b/>
        </w:rPr>
      </w:pPr>
      <w:bookmarkStart w:id="0" w:name="_GoBack"/>
      <w:bookmarkEnd w:id="0"/>
      <w:r w:rsidRPr="00957461">
        <w:rPr>
          <w:b/>
        </w:rPr>
        <w:t>Projesi Başvurunuzu;</w:t>
      </w:r>
    </w:p>
    <w:p w:rsidR="00284D01" w:rsidRPr="00284D01" w:rsidRDefault="00284D01" w:rsidP="00284D01">
      <w:pPr>
        <w:rPr>
          <w:i/>
          <w:u w:val="single"/>
        </w:rPr>
      </w:pPr>
      <w:r w:rsidRPr="00284D01">
        <w:rPr>
          <w:i/>
          <w:u w:val="single"/>
        </w:rPr>
        <w:t>https://edys.tarim.gov.tr/tarim/onlinebasvuru.aspx</w:t>
      </w:r>
    </w:p>
    <w:p w:rsidR="00284D01" w:rsidRDefault="00284D01" w:rsidP="00284D01"/>
    <w:p w:rsidR="00284D01" w:rsidRPr="00957461" w:rsidRDefault="00284D01" w:rsidP="00284D01">
      <w:pPr>
        <w:rPr>
          <w:b/>
        </w:rPr>
      </w:pPr>
      <w:r w:rsidRPr="00957461">
        <w:rPr>
          <w:b/>
        </w:rPr>
        <w:t xml:space="preserve">Uygulama Rehberi ve Eklerine ise;  </w:t>
      </w:r>
    </w:p>
    <w:p w:rsidR="00284D01" w:rsidRPr="00284D01" w:rsidRDefault="00284D01" w:rsidP="00284D01">
      <w:pPr>
        <w:rPr>
          <w:i/>
          <w:u w:val="single"/>
        </w:rPr>
      </w:pPr>
      <w:r w:rsidRPr="00284D01">
        <w:rPr>
          <w:i/>
          <w:u w:val="single"/>
        </w:rPr>
        <w:t>https://www.tarimorman.gov.tr/Duyuru/1247/Ekonomik-Yatirimlar-Uygulama-Rehberi</w:t>
      </w:r>
    </w:p>
    <w:p w:rsidR="00284D01" w:rsidRDefault="00284D01" w:rsidP="00284D01"/>
    <w:p w:rsidR="00284D01" w:rsidRDefault="00284D01" w:rsidP="00284D01">
      <w:r>
        <w:t>Bakanlığımız Web Sitesi üzerinden yukarıdaki link</w:t>
      </w:r>
      <w:r w:rsidR="00957461">
        <w:t xml:space="preserve">lerden </w:t>
      </w:r>
      <w:r>
        <w:t>ulaşabilir,</w:t>
      </w:r>
    </w:p>
    <w:p w:rsidR="0055458A" w:rsidRDefault="00284D01" w:rsidP="00284D01">
      <w:r>
        <w:t>Sorularınız için İl Müdürlüğümüz Kırsal Kalkınma ve Örgütlenme Şubesi’nden ayrıntılı bilgi alabilirsiniz.</w:t>
      </w:r>
    </w:p>
    <w:sectPr w:rsidR="00554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EC"/>
    <w:rsid w:val="00284D01"/>
    <w:rsid w:val="00337821"/>
    <w:rsid w:val="0055458A"/>
    <w:rsid w:val="009329EC"/>
    <w:rsid w:val="0095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1B7A"/>
  <w15:chartTrackingRefBased/>
  <w15:docId w15:val="{06017775-D148-45D7-9A4E-BECE68ED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0BCAF3-9806-401D-AA3C-AD9C615F0F8E}"/>
</file>

<file path=customXml/itemProps2.xml><?xml version="1.0" encoding="utf-8"?>
<ds:datastoreItem xmlns:ds="http://schemas.openxmlformats.org/officeDocument/2006/customXml" ds:itemID="{E828CA4D-6957-4E1C-A266-5C655CC80945}"/>
</file>

<file path=customXml/itemProps3.xml><?xml version="1.0" encoding="utf-8"?>
<ds:datastoreItem xmlns:ds="http://schemas.openxmlformats.org/officeDocument/2006/customXml" ds:itemID="{E059ECA6-D1F5-48E2-835A-E1C763A1B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TARIM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DÜZALAN</dc:creator>
  <cp:keywords/>
  <dc:description/>
  <cp:lastModifiedBy>Musa DÜZALAN</cp:lastModifiedBy>
  <cp:revision>2</cp:revision>
  <dcterms:created xsi:type="dcterms:W3CDTF">2020-12-08T11:01:00Z</dcterms:created>
  <dcterms:modified xsi:type="dcterms:W3CDTF">2020-12-08T11:01:00Z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